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45D6" w:rsidRPr="00E866F4" w:rsidRDefault="00A545D6" w:rsidP="00A545D6">
      <w:pPr>
        <w:rPr>
          <w:rFonts w:ascii="Arial" w:hAnsi="Arial" w:cs="Arial"/>
          <w:b/>
          <w:sz w:val="24"/>
          <w:szCs w:val="24"/>
        </w:rPr>
      </w:pPr>
      <w:r w:rsidRPr="00E866F4">
        <w:rPr>
          <w:rFonts w:ascii="Arial" w:hAnsi="Arial" w:cs="Arial"/>
          <w:b/>
          <w:sz w:val="24"/>
          <w:szCs w:val="24"/>
        </w:rPr>
        <w:t>Checkliste: Wahlberechtigung (§ 7 BetrVG) und Wählbarkeit (§ 8 BetrVG)</w:t>
      </w:r>
    </w:p>
    <w:p w:rsidR="00A545D6" w:rsidRPr="00E866F4" w:rsidRDefault="00A545D6" w:rsidP="00A545D6">
      <w:pPr>
        <w:rPr>
          <w:rFonts w:ascii="Arial" w:hAnsi="Arial" w:cs="Arial"/>
          <w:sz w:val="24"/>
          <w:szCs w:val="24"/>
        </w:rPr>
      </w:pPr>
    </w:p>
    <w:p w:rsidR="00A545D6" w:rsidRPr="00E866F4" w:rsidRDefault="00A545D6" w:rsidP="00E815A0">
      <w:pPr>
        <w:rPr>
          <w:rFonts w:ascii="Arial" w:hAnsi="Arial" w:cs="Arial"/>
          <w:b/>
          <w:sz w:val="24"/>
          <w:szCs w:val="24"/>
        </w:rPr>
      </w:pPr>
      <w:r w:rsidRPr="00E866F4">
        <w:rPr>
          <w:rFonts w:ascii="Arial" w:hAnsi="Arial" w:cs="Arial"/>
          <w:b/>
          <w:sz w:val="24"/>
          <w:szCs w:val="24"/>
        </w:rPr>
        <w:t>Wahlberechtigung gemäß § 7 BetrVG</w:t>
      </w:r>
      <w:r w:rsidR="00E815A0" w:rsidRPr="00E866F4">
        <w:rPr>
          <w:rFonts w:ascii="Arial" w:hAnsi="Arial" w:cs="Arial"/>
          <w:b/>
          <w:sz w:val="24"/>
          <w:szCs w:val="24"/>
        </w:rPr>
        <w:t>:</w:t>
      </w:r>
    </w:p>
    <w:p w:rsidR="00E815A0" w:rsidRPr="00E815A0" w:rsidRDefault="00E815A0" w:rsidP="00E815A0">
      <w:pPr>
        <w:rPr>
          <w:rFonts w:ascii="Arial" w:hAnsi="Arial" w:cs="Arial"/>
          <w:b/>
          <w:i/>
          <w:sz w:val="16"/>
          <w:szCs w:val="16"/>
        </w:rPr>
      </w:pPr>
      <w:r w:rsidRPr="00E815A0">
        <w:rPr>
          <w:rFonts w:ascii="Arial" w:hAnsi="Arial" w:cs="Arial"/>
          <w:i/>
          <w:sz w:val="16"/>
          <w:szCs w:val="16"/>
        </w:rPr>
        <w:t>Wahlberechtigt sind alle Arbeitnehmer des Betriebs, die das 16. Lebensjahr vollendet haben. Werden Arbeitnehmer eines anderen Arbeitgebers zur Arbeitsleistung überlassen, so sind diese wahlberechtigt, wenn sie länger als drei Monate im Betrieb eingesetzt werden.</w:t>
      </w:r>
    </w:p>
    <w:p w:rsidR="00E866F4" w:rsidRDefault="00E866F4" w:rsidP="00E815A0">
      <w:pPr>
        <w:rPr>
          <w:rFonts w:ascii="Arial" w:hAnsi="Arial" w:cs="Arial"/>
          <w:sz w:val="24"/>
          <w:szCs w:val="24"/>
          <w:u w:val="single"/>
        </w:rPr>
      </w:pPr>
    </w:p>
    <w:p w:rsidR="00A545D6" w:rsidRPr="00E866F4" w:rsidRDefault="00A545D6" w:rsidP="00E815A0">
      <w:pPr>
        <w:rPr>
          <w:rFonts w:ascii="Arial" w:hAnsi="Arial" w:cs="Arial"/>
          <w:sz w:val="24"/>
          <w:szCs w:val="24"/>
        </w:rPr>
      </w:pPr>
      <w:r w:rsidRPr="00E866F4">
        <w:rPr>
          <w:rFonts w:ascii="Arial" w:hAnsi="Arial" w:cs="Arial"/>
          <w:sz w:val="24"/>
          <w:szCs w:val="24"/>
          <w:u w:val="single"/>
        </w:rPr>
        <w:t>Wahlberechtigt</w:t>
      </w:r>
      <w:r w:rsidRPr="00E866F4">
        <w:rPr>
          <w:rFonts w:ascii="Arial" w:hAnsi="Arial" w:cs="Arial"/>
          <w:sz w:val="24"/>
          <w:szCs w:val="24"/>
        </w:rPr>
        <w:t xml:space="preserve"> sind:</w:t>
      </w:r>
    </w:p>
    <w:p w:rsidR="00F91B11" w:rsidRPr="00E866F4" w:rsidRDefault="00F91B11" w:rsidP="00F91B11">
      <w:pPr>
        <w:pStyle w:val="Listenabsatz"/>
        <w:numPr>
          <w:ilvl w:val="0"/>
          <w:numId w:val="4"/>
        </w:numPr>
        <w:spacing w:after="0" w:line="360" w:lineRule="auto"/>
        <w:rPr>
          <w:rFonts w:ascii="Arial" w:eastAsia="Times New Roman" w:hAnsi="Arial" w:cs="Arial"/>
          <w:color w:val="000000"/>
          <w:sz w:val="24"/>
          <w:szCs w:val="24"/>
          <w:lang w:eastAsia="de-DE"/>
        </w:rPr>
      </w:pPr>
      <w:r w:rsidRPr="00E866F4">
        <w:rPr>
          <w:rFonts w:ascii="Arial" w:eastAsia="Times New Roman" w:hAnsi="Arial" w:cs="Arial"/>
          <w:color w:val="000000"/>
          <w:sz w:val="24"/>
          <w:szCs w:val="24"/>
          <w:lang w:eastAsia="de-DE"/>
        </w:rPr>
        <w:t>Arbeitnehmer</w:t>
      </w:r>
      <w:r w:rsidR="00E815A0" w:rsidRPr="00E866F4">
        <w:rPr>
          <w:rFonts w:ascii="Arial" w:eastAsia="Times New Roman" w:hAnsi="Arial" w:cs="Arial"/>
          <w:color w:val="000000"/>
          <w:sz w:val="24"/>
          <w:szCs w:val="24"/>
          <w:lang w:eastAsia="de-DE"/>
        </w:rPr>
        <w:t xml:space="preserve">, unabhängig ob in Voll- oder </w:t>
      </w:r>
      <w:r w:rsidRPr="00E866F4">
        <w:rPr>
          <w:rFonts w:ascii="Arial" w:eastAsia="Times New Roman" w:hAnsi="Arial" w:cs="Arial"/>
          <w:color w:val="000000"/>
          <w:sz w:val="24"/>
          <w:szCs w:val="24"/>
          <w:lang w:eastAsia="de-DE"/>
        </w:rPr>
        <w:t>Teilzeit</w:t>
      </w:r>
      <w:r w:rsidR="00E815A0" w:rsidRPr="00E866F4">
        <w:rPr>
          <w:rFonts w:ascii="Arial" w:eastAsia="Times New Roman" w:hAnsi="Arial" w:cs="Arial"/>
          <w:color w:val="000000"/>
          <w:sz w:val="24"/>
          <w:szCs w:val="24"/>
          <w:lang w:eastAsia="de-DE"/>
        </w:rPr>
        <w:t xml:space="preserve"> tätig</w:t>
      </w:r>
    </w:p>
    <w:p w:rsidR="00E815A0" w:rsidRPr="00E866F4" w:rsidRDefault="00E815A0" w:rsidP="00E815A0">
      <w:pPr>
        <w:pStyle w:val="Listenabsatz"/>
        <w:numPr>
          <w:ilvl w:val="0"/>
          <w:numId w:val="4"/>
        </w:numPr>
        <w:spacing w:after="0" w:line="360" w:lineRule="auto"/>
        <w:rPr>
          <w:rFonts w:ascii="Arial" w:eastAsia="Times New Roman" w:hAnsi="Arial" w:cs="Arial"/>
          <w:color w:val="000000"/>
          <w:sz w:val="24"/>
          <w:szCs w:val="24"/>
          <w:lang w:eastAsia="de-DE"/>
        </w:rPr>
      </w:pPr>
      <w:r w:rsidRPr="00E866F4">
        <w:rPr>
          <w:rFonts w:ascii="Arial" w:eastAsia="Times New Roman" w:hAnsi="Arial" w:cs="Arial"/>
          <w:color w:val="000000"/>
          <w:sz w:val="24"/>
          <w:szCs w:val="24"/>
          <w:lang w:eastAsia="de-DE"/>
        </w:rPr>
        <w:t>Befristet beschäftigte Arbeitnehmer</w:t>
      </w:r>
      <w:r w:rsidR="00E866F4" w:rsidRPr="00E866F4">
        <w:rPr>
          <w:rFonts w:ascii="Arial" w:eastAsia="Times New Roman" w:hAnsi="Arial" w:cs="Arial"/>
          <w:color w:val="000000"/>
          <w:sz w:val="24"/>
          <w:szCs w:val="24"/>
          <w:lang w:eastAsia="de-DE"/>
        </w:rPr>
        <w:t xml:space="preserve">, </w:t>
      </w:r>
      <w:r w:rsidR="00E866F4" w:rsidRPr="00E866F4">
        <w:rPr>
          <w:rFonts w:ascii="Arial" w:eastAsia="Arial" w:hAnsi="Arial" w:cs="Arial"/>
          <w:sz w:val="24"/>
          <w:szCs w:val="24"/>
        </w:rPr>
        <w:t>unabhängig von Art und Dauer der Befristung</w:t>
      </w:r>
    </w:p>
    <w:p w:rsidR="00E815A0" w:rsidRPr="00E866F4" w:rsidRDefault="00E815A0" w:rsidP="00E815A0">
      <w:pPr>
        <w:pStyle w:val="Listenabsatz"/>
        <w:numPr>
          <w:ilvl w:val="0"/>
          <w:numId w:val="4"/>
        </w:numPr>
        <w:spacing w:after="0" w:line="360" w:lineRule="auto"/>
        <w:rPr>
          <w:rFonts w:ascii="Arial" w:eastAsia="Times New Roman" w:hAnsi="Arial" w:cs="Arial"/>
          <w:color w:val="000000"/>
          <w:sz w:val="24"/>
          <w:szCs w:val="24"/>
          <w:lang w:eastAsia="de-DE"/>
        </w:rPr>
      </w:pPr>
      <w:r w:rsidRPr="00E866F4">
        <w:rPr>
          <w:rFonts w:ascii="Arial" w:eastAsia="Times New Roman" w:hAnsi="Arial" w:cs="Arial"/>
          <w:color w:val="000000"/>
          <w:sz w:val="24"/>
          <w:szCs w:val="24"/>
          <w:lang w:eastAsia="de-DE"/>
        </w:rPr>
        <w:t>Arbeitnehmer und Auszubildende, die älter als 16 Jahre sind</w:t>
      </w:r>
    </w:p>
    <w:p w:rsidR="00A545D6" w:rsidRPr="00E866F4" w:rsidRDefault="00926F7D" w:rsidP="002D1F04">
      <w:pPr>
        <w:pStyle w:val="Listenabsatz"/>
        <w:numPr>
          <w:ilvl w:val="0"/>
          <w:numId w:val="4"/>
        </w:numPr>
        <w:spacing w:after="0" w:line="360" w:lineRule="auto"/>
        <w:rPr>
          <w:rFonts w:ascii="Arial" w:eastAsia="Times New Roman" w:hAnsi="Arial" w:cs="Arial"/>
          <w:color w:val="000000"/>
          <w:sz w:val="24"/>
          <w:szCs w:val="24"/>
          <w:lang w:eastAsia="de-DE"/>
        </w:rPr>
      </w:pPr>
      <w:r w:rsidRPr="00E866F4">
        <w:rPr>
          <w:rFonts w:ascii="Arial" w:eastAsia="Times New Roman" w:hAnsi="Arial" w:cs="Arial"/>
          <w:color w:val="000000"/>
          <w:sz w:val="24"/>
          <w:szCs w:val="24"/>
          <w:lang w:eastAsia="de-DE"/>
        </w:rPr>
        <w:t>Geringfügig Beschäftigte/</w:t>
      </w:r>
      <w:r w:rsidR="00A545D6" w:rsidRPr="00E866F4">
        <w:rPr>
          <w:rFonts w:ascii="Arial" w:eastAsia="Times New Roman" w:hAnsi="Arial" w:cs="Arial"/>
          <w:color w:val="000000"/>
          <w:sz w:val="24"/>
          <w:szCs w:val="24"/>
          <w:lang w:eastAsia="de-DE"/>
        </w:rPr>
        <w:t>Minijobber</w:t>
      </w:r>
    </w:p>
    <w:p w:rsidR="00A545D6" w:rsidRPr="00E866F4" w:rsidRDefault="00A545D6" w:rsidP="002D1F04">
      <w:pPr>
        <w:pStyle w:val="Listenabsatz"/>
        <w:numPr>
          <w:ilvl w:val="0"/>
          <w:numId w:val="4"/>
        </w:numPr>
        <w:spacing w:after="0" w:line="360" w:lineRule="auto"/>
        <w:rPr>
          <w:rFonts w:ascii="Arial" w:eastAsia="Times New Roman" w:hAnsi="Arial" w:cs="Arial"/>
          <w:color w:val="000000"/>
          <w:sz w:val="24"/>
          <w:szCs w:val="24"/>
          <w:lang w:eastAsia="de-DE"/>
        </w:rPr>
      </w:pPr>
      <w:r w:rsidRPr="00E866F4">
        <w:rPr>
          <w:rFonts w:ascii="Arial" w:eastAsia="Times New Roman" w:hAnsi="Arial" w:cs="Arial"/>
          <w:color w:val="000000"/>
          <w:sz w:val="24"/>
          <w:szCs w:val="24"/>
          <w:lang w:eastAsia="de-DE"/>
        </w:rPr>
        <w:t>Arbeitnehmer in Mutterschutz</w:t>
      </w:r>
    </w:p>
    <w:p w:rsidR="00A545D6" w:rsidRPr="00E866F4" w:rsidRDefault="00A545D6" w:rsidP="002D1F04">
      <w:pPr>
        <w:pStyle w:val="Listenabsatz"/>
        <w:numPr>
          <w:ilvl w:val="0"/>
          <w:numId w:val="4"/>
        </w:numPr>
        <w:spacing w:after="0" w:line="360" w:lineRule="auto"/>
        <w:rPr>
          <w:rFonts w:ascii="Arial" w:eastAsia="Times New Roman" w:hAnsi="Arial" w:cs="Arial"/>
          <w:color w:val="000000"/>
          <w:sz w:val="24"/>
          <w:szCs w:val="24"/>
          <w:lang w:eastAsia="de-DE"/>
        </w:rPr>
      </w:pPr>
      <w:r w:rsidRPr="00E866F4">
        <w:rPr>
          <w:rFonts w:ascii="Arial" w:eastAsia="Times New Roman" w:hAnsi="Arial" w:cs="Arial"/>
          <w:color w:val="000000"/>
          <w:sz w:val="24"/>
          <w:szCs w:val="24"/>
          <w:lang w:eastAsia="de-DE"/>
        </w:rPr>
        <w:t>Arbeitnehmer in Elternzeit</w:t>
      </w:r>
    </w:p>
    <w:p w:rsidR="00A545D6" w:rsidRPr="00E866F4" w:rsidRDefault="00A545D6" w:rsidP="002D1F04">
      <w:pPr>
        <w:pStyle w:val="Listenabsatz"/>
        <w:numPr>
          <w:ilvl w:val="0"/>
          <w:numId w:val="4"/>
        </w:numPr>
        <w:spacing w:after="0" w:line="360" w:lineRule="auto"/>
        <w:rPr>
          <w:rFonts w:ascii="Arial" w:eastAsia="Times New Roman" w:hAnsi="Arial" w:cs="Arial"/>
          <w:color w:val="000000"/>
          <w:sz w:val="24"/>
          <w:szCs w:val="24"/>
          <w:lang w:eastAsia="de-DE"/>
        </w:rPr>
      </w:pPr>
      <w:r w:rsidRPr="00E866F4">
        <w:rPr>
          <w:rFonts w:ascii="Arial" w:eastAsia="Times New Roman" w:hAnsi="Arial" w:cs="Arial"/>
          <w:color w:val="000000"/>
          <w:sz w:val="24"/>
          <w:szCs w:val="24"/>
          <w:lang w:eastAsia="de-DE"/>
        </w:rPr>
        <w:t>Arbeitnehmer in Altersteilzeit (aktive Phase)</w:t>
      </w:r>
    </w:p>
    <w:p w:rsidR="00F91B11" w:rsidRPr="00E866F4" w:rsidRDefault="00A545D6" w:rsidP="007A6C3B">
      <w:pPr>
        <w:pStyle w:val="Listenabsatz"/>
        <w:numPr>
          <w:ilvl w:val="0"/>
          <w:numId w:val="4"/>
        </w:numPr>
        <w:spacing w:after="0" w:line="360" w:lineRule="auto"/>
        <w:rPr>
          <w:rFonts w:ascii="Arial" w:eastAsia="Times New Roman" w:hAnsi="Arial" w:cs="Arial"/>
          <w:color w:val="000000"/>
          <w:sz w:val="24"/>
          <w:szCs w:val="24"/>
          <w:lang w:eastAsia="de-DE"/>
        </w:rPr>
      </w:pPr>
      <w:r w:rsidRPr="00E866F4">
        <w:rPr>
          <w:rFonts w:ascii="Arial" w:eastAsia="Times New Roman" w:hAnsi="Arial" w:cs="Arial"/>
          <w:color w:val="000000"/>
          <w:sz w:val="24"/>
          <w:szCs w:val="24"/>
          <w:lang w:eastAsia="de-DE"/>
        </w:rPr>
        <w:t xml:space="preserve">Leiharbeitnehmer, </w:t>
      </w:r>
      <w:r w:rsidR="00F91B11" w:rsidRPr="00E866F4">
        <w:rPr>
          <w:rFonts w:ascii="Arial" w:eastAsia="Times New Roman" w:hAnsi="Arial" w:cs="Arial"/>
          <w:color w:val="000000"/>
          <w:sz w:val="24"/>
          <w:szCs w:val="24"/>
          <w:lang w:eastAsia="de-DE"/>
        </w:rPr>
        <w:t>geplanter Einsatz</w:t>
      </w:r>
      <w:r w:rsidRPr="00E866F4">
        <w:rPr>
          <w:rFonts w:ascii="Arial" w:eastAsia="Times New Roman" w:hAnsi="Arial" w:cs="Arial"/>
          <w:color w:val="000000"/>
          <w:sz w:val="24"/>
          <w:szCs w:val="24"/>
          <w:lang w:eastAsia="de-DE"/>
        </w:rPr>
        <w:t xml:space="preserve"> </w:t>
      </w:r>
      <w:r w:rsidR="00F91B11" w:rsidRPr="00E866F4">
        <w:rPr>
          <w:rFonts w:ascii="Arial" w:eastAsia="Times New Roman" w:hAnsi="Arial" w:cs="Arial"/>
          <w:color w:val="000000"/>
          <w:sz w:val="24"/>
          <w:szCs w:val="24"/>
          <w:lang w:eastAsia="de-DE"/>
        </w:rPr>
        <w:t xml:space="preserve">im Betrieb </w:t>
      </w:r>
      <w:r w:rsidRPr="00E866F4">
        <w:rPr>
          <w:rFonts w:ascii="Arial" w:eastAsia="Times New Roman" w:hAnsi="Arial" w:cs="Arial"/>
          <w:color w:val="000000"/>
          <w:sz w:val="24"/>
          <w:szCs w:val="24"/>
          <w:lang w:eastAsia="de-DE"/>
        </w:rPr>
        <w:t>länger als drei Monate</w:t>
      </w:r>
    </w:p>
    <w:p w:rsidR="00A545D6" w:rsidRPr="00E866F4" w:rsidRDefault="00A545D6" w:rsidP="007A6C3B">
      <w:pPr>
        <w:pStyle w:val="Listenabsatz"/>
        <w:numPr>
          <w:ilvl w:val="0"/>
          <w:numId w:val="4"/>
        </w:numPr>
        <w:spacing w:after="0" w:line="360" w:lineRule="auto"/>
        <w:rPr>
          <w:rFonts w:ascii="Arial" w:eastAsia="Times New Roman" w:hAnsi="Arial" w:cs="Arial"/>
          <w:color w:val="000000"/>
          <w:sz w:val="24"/>
          <w:szCs w:val="24"/>
          <w:lang w:eastAsia="de-DE"/>
        </w:rPr>
      </w:pPr>
      <w:r w:rsidRPr="00E866F4">
        <w:rPr>
          <w:rFonts w:ascii="Arial" w:eastAsia="Times New Roman" w:hAnsi="Arial" w:cs="Arial"/>
          <w:color w:val="000000"/>
          <w:sz w:val="24"/>
          <w:szCs w:val="24"/>
          <w:lang w:eastAsia="de-DE"/>
        </w:rPr>
        <w:t>Langzeiterkrankte Arbeitnehmer</w:t>
      </w:r>
    </w:p>
    <w:p w:rsidR="00A545D6" w:rsidRPr="00E866F4" w:rsidRDefault="00A545D6" w:rsidP="002D1F04">
      <w:pPr>
        <w:pStyle w:val="Listenabsatz"/>
        <w:numPr>
          <w:ilvl w:val="0"/>
          <w:numId w:val="4"/>
        </w:numPr>
        <w:spacing w:after="0" w:line="360" w:lineRule="auto"/>
        <w:rPr>
          <w:rFonts w:ascii="Arial" w:eastAsia="Times New Roman" w:hAnsi="Arial" w:cs="Arial"/>
          <w:color w:val="000000"/>
          <w:sz w:val="24"/>
          <w:szCs w:val="24"/>
          <w:lang w:eastAsia="de-DE"/>
        </w:rPr>
      </w:pPr>
      <w:r w:rsidRPr="00E866F4">
        <w:rPr>
          <w:rFonts w:ascii="Arial" w:eastAsia="Times New Roman" w:hAnsi="Arial" w:cs="Arial"/>
          <w:color w:val="000000"/>
          <w:sz w:val="24"/>
          <w:szCs w:val="24"/>
          <w:lang w:eastAsia="de-DE"/>
        </w:rPr>
        <w:t>Kurzfristig erkrankte Arbeitnehmer</w:t>
      </w:r>
    </w:p>
    <w:p w:rsidR="00A545D6" w:rsidRPr="00E866F4" w:rsidRDefault="00A545D6" w:rsidP="002D1F04">
      <w:pPr>
        <w:pStyle w:val="Listenabsatz"/>
        <w:numPr>
          <w:ilvl w:val="0"/>
          <w:numId w:val="4"/>
        </w:numPr>
        <w:spacing w:after="0" w:line="360" w:lineRule="auto"/>
        <w:rPr>
          <w:rFonts w:ascii="Arial" w:eastAsia="Times New Roman" w:hAnsi="Arial" w:cs="Arial"/>
          <w:color w:val="000000"/>
          <w:sz w:val="24"/>
          <w:szCs w:val="24"/>
          <w:lang w:eastAsia="de-DE"/>
        </w:rPr>
      </w:pPr>
      <w:r w:rsidRPr="00E866F4">
        <w:rPr>
          <w:rFonts w:ascii="Arial" w:eastAsia="Times New Roman" w:hAnsi="Arial" w:cs="Arial"/>
          <w:color w:val="000000"/>
          <w:sz w:val="24"/>
          <w:szCs w:val="24"/>
          <w:lang w:eastAsia="de-DE"/>
        </w:rPr>
        <w:t>AT-Angestellte</w:t>
      </w:r>
    </w:p>
    <w:p w:rsidR="00AE2F99" w:rsidRPr="00E866F4" w:rsidRDefault="00A545D6" w:rsidP="00AE2F99">
      <w:pPr>
        <w:pStyle w:val="Listenabsatz"/>
        <w:numPr>
          <w:ilvl w:val="0"/>
          <w:numId w:val="4"/>
        </w:numPr>
        <w:spacing w:after="0" w:line="360" w:lineRule="auto"/>
        <w:rPr>
          <w:rFonts w:ascii="Arial" w:eastAsia="Times New Roman" w:hAnsi="Arial" w:cs="Arial"/>
          <w:color w:val="000000"/>
          <w:sz w:val="24"/>
          <w:szCs w:val="24"/>
          <w:lang w:eastAsia="de-DE"/>
        </w:rPr>
      </w:pPr>
      <w:r w:rsidRPr="00E866F4">
        <w:rPr>
          <w:rFonts w:ascii="Arial" w:eastAsia="Times New Roman" w:hAnsi="Arial" w:cs="Arial"/>
          <w:color w:val="000000"/>
          <w:sz w:val="24"/>
          <w:szCs w:val="24"/>
          <w:lang w:eastAsia="de-DE"/>
        </w:rPr>
        <w:t>Trainee (Stammbetrieb)</w:t>
      </w:r>
    </w:p>
    <w:p w:rsidR="00AE2F99" w:rsidRPr="00E866F4" w:rsidRDefault="00AE2F99" w:rsidP="00AE2F99">
      <w:pPr>
        <w:pStyle w:val="Listenabsatz"/>
        <w:numPr>
          <w:ilvl w:val="0"/>
          <w:numId w:val="4"/>
        </w:numPr>
        <w:spacing w:after="0" w:line="360" w:lineRule="auto"/>
        <w:rPr>
          <w:rFonts w:ascii="Arial" w:eastAsia="Times New Roman" w:hAnsi="Arial" w:cs="Arial"/>
          <w:color w:val="000000"/>
          <w:sz w:val="24"/>
          <w:szCs w:val="24"/>
          <w:lang w:eastAsia="de-DE"/>
        </w:rPr>
      </w:pPr>
      <w:r w:rsidRPr="00E866F4">
        <w:rPr>
          <w:rFonts w:ascii="Arial" w:eastAsia="Times New Roman" w:hAnsi="Arial" w:cs="Arial"/>
          <w:color w:val="000000"/>
          <w:sz w:val="24"/>
          <w:szCs w:val="24"/>
          <w:lang w:eastAsia="de-DE"/>
        </w:rPr>
        <w:t>Praktikanten</w:t>
      </w:r>
    </w:p>
    <w:p w:rsidR="00AE2F99" w:rsidRPr="00E866F4" w:rsidRDefault="00AE2F99" w:rsidP="00AE2F99">
      <w:pPr>
        <w:pStyle w:val="Listenabsatz"/>
        <w:numPr>
          <w:ilvl w:val="0"/>
          <w:numId w:val="4"/>
        </w:numPr>
        <w:spacing w:after="0" w:line="360" w:lineRule="auto"/>
        <w:rPr>
          <w:rFonts w:ascii="Arial" w:eastAsia="Times New Roman" w:hAnsi="Arial" w:cs="Arial"/>
          <w:color w:val="000000"/>
          <w:sz w:val="24"/>
          <w:szCs w:val="24"/>
          <w:lang w:eastAsia="de-DE"/>
        </w:rPr>
      </w:pPr>
      <w:r w:rsidRPr="00E866F4">
        <w:rPr>
          <w:rFonts w:ascii="Arial" w:eastAsia="Times New Roman" w:hAnsi="Arial" w:cs="Arial"/>
          <w:color w:val="000000"/>
          <w:sz w:val="24"/>
          <w:szCs w:val="24"/>
          <w:lang w:eastAsia="de-DE"/>
        </w:rPr>
        <w:t>Werkstudenten</w:t>
      </w:r>
    </w:p>
    <w:p w:rsidR="00A545D6" w:rsidRPr="00E866F4" w:rsidRDefault="00A545D6" w:rsidP="002D1F04">
      <w:pPr>
        <w:pStyle w:val="Listenabsatz"/>
        <w:numPr>
          <w:ilvl w:val="0"/>
          <w:numId w:val="4"/>
        </w:numPr>
        <w:spacing w:after="0" w:line="360" w:lineRule="auto"/>
        <w:rPr>
          <w:rFonts w:ascii="Arial" w:eastAsia="Times New Roman" w:hAnsi="Arial" w:cs="Arial"/>
          <w:color w:val="000000"/>
          <w:sz w:val="24"/>
          <w:szCs w:val="24"/>
          <w:lang w:eastAsia="de-DE"/>
        </w:rPr>
      </w:pPr>
      <w:r w:rsidRPr="00E866F4">
        <w:rPr>
          <w:rFonts w:ascii="Arial" w:eastAsia="Times New Roman" w:hAnsi="Arial" w:cs="Arial"/>
          <w:color w:val="000000"/>
          <w:sz w:val="24"/>
          <w:szCs w:val="24"/>
          <w:lang w:eastAsia="de-DE"/>
        </w:rPr>
        <w:t>Aushilfskräfte</w:t>
      </w:r>
    </w:p>
    <w:p w:rsidR="00A545D6" w:rsidRPr="00E866F4" w:rsidRDefault="00A545D6" w:rsidP="00A545D6">
      <w:pPr>
        <w:pStyle w:val="Listenabsatz"/>
        <w:numPr>
          <w:ilvl w:val="0"/>
          <w:numId w:val="4"/>
        </w:numPr>
        <w:spacing w:line="360" w:lineRule="auto"/>
        <w:rPr>
          <w:rFonts w:ascii="Arial" w:hAnsi="Arial" w:cs="Arial"/>
          <w:sz w:val="24"/>
          <w:szCs w:val="24"/>
        </w:rPr>
      </w:pPr>
      <w:r w:rsidRPr="00E866F4">
        <w:rPr>
          <w:rFonts w:ascii="Arial" w:eastAsia="Times New Roman" w:hAnsi="Arial" w:cs="Arial"/>
          <w:color w:val="000000"/>
          <w:sz w:val="24"/>
          <w:szCs w:val="24"/>
          <w:lang w:eastAsia="de-DE"/>
        </w:rPr>
        <w:t>Arbeitnehmer</w:t>
      </w:r>
      <w:r w:rsidR="002D1F04" w:rsidRPr="00E866F4">
        <w:rPr>
          <w:rFonts w:ascii="Arial" w:eastAsia="Times New Roman" w:hAnsi="Arial" w:cs="Arial"/>
          <w:color w:val="000000"/>
          <w:sz w:val="24"/>
          <w:szCs w:val="24"/>
          <w:lang w:eastAsia="de-DE"/>
        </w:rPr>
        <w:t xml:space="preserve"> </w:t>
      </w:r>
      <w:r w:rsidRPr="00E866F4">
        <w:rPr>
          <w:rFonts w:ascii="Arial" w:eastAsia="Times New Roman" w:hAnsi="Arial" w:cs="Arial"/>
          <w:color w:val="000000"/>
          <w:sz w:val="24"/>
          <w:szCs w:val="24"/>
          <w:lang w:eastAsia="de-DE"/>
        </w:rPr>
        <w:t>im Außendienst</w:t>
      </w:r>
    </w:p>
    <w:p w:rsidR="00E866F4" w:rsidRPr="00E866F4" w:rsidRDefault="00E866F4" w:rsidP="00A545D6">
      <w:pPr>
        <w:pStyle w:val="Listenabsatz"/>
        <w:numPr>
          <w:ilvl w:val="0"/>
          <w:numId w:val="4"/>
        </w:numPr>
        <w:spacing w:line="360" w:lineRule="auto"/>
        <w:rPr>
          <w:rFonts w:ascii="Arial" w:hAnsi="Arial" w:cs="Arial"/>
          <w:sz w:val="24"/>
          <w:szCs w:val="24"/>
        </w:rPr>
      </w:pPr>
      <w:r>
        <w:rPr>
          <w:rFonts w:ascii="Arial" w:hAnsi="Arial" w:cs="Arial"/>
          <w:sz w:val="24"/>
          <w:szCs w:val="24"/>
        </w:rPr>
        <w:t>Arbeitnehmer, die für Ihren Betrieb vorübergehend im Ausland tätig sind</w:t>
      </w:r>
    </w:p>
    <w:p w:rsidR="00E866F4" w:rsidRPr="00E866F4" w:rsidRDefault="00E866F4" w:rsidP="00E866F4">
      <w:pPr>
        <w:pStyle w:val="Listenabsatz"/>
        <w:spacing w:line="360" w:lineRule="auto"/>
        <w:rPr>
          <w:rFonts w:ascii="Arial" w:hAnsi="Arial" w:cs="Arial"/>
          <w:sz w:val="24"/>
          <w:szCs w:val="24"/>
        </w:rPr>
      </w:pPr>
    </w:p>
    <w:p w:rsidR="002D1F04" w:rsidRPr="00E866F4" w:rsidRDefault="002D1F04" w:rsidP="002D1F04">
      <w:pPr>
        <w:spacing w:line="360" w:lineRule="auto"/>
        <w:rPr>
          <w:rFonts w:ascii="Arial" w:hAnsi="Arial" w:cs="Arial"/>
          <w:sz w:val="24"/>
          <w:szCs w:val="24"/>
        </w:rPr>
      </w:pPr>
      <w:r w:rsidRPr="00E866F4">
        <w:rPr>
          <w:rFonts w:ascii="Arial" w:hAnsi="Arial" w:cs="Arial"/>
          <w:sz w:val="24"/>
          <w:szCs w:val="24"/>
          <w:u w:val="single"/>
        </w:rPr>
        <w:t>Nicht wahlberechtigt</w:t>
      </w:r>
      <w:r w:rsidRPr="00E866F4">
        <w:rPr>
          <w:rFonts w:ascii="Arial" w:hAnsi="Arial" w:cs="Arial"/>
          <w:sz w:val="24"/>
          <w:szCs w:val="24"/>
        </w:rPr>
        <w:t xml:space="preserve"> sind:</w:t>
      </w:r>
    </w:p>
    <w:p w:rsidR="002D1F04" w:rsidRPr="00E866F4" w:rsidRDefault="002D1F04" w:rsidP="002D1F04">
      <w:pPr>
        <w:pStyle w:val="Listenabsatz"/>
        <w:numPr>
          <w:ilvl w:val="0"/>
          <w:numId w:val="5"/>
        </w:numPr>
        <w:spacing w:after="0" w:line="360" w:lineRule="auto"/>
        <w:rPr>
          <w:rFonts w:ascii="Arial" w:eastAsia="Times New Roman" w:hAnsi="Arial" w:cs="Arial"/>
          <w:color w:val="000000"/>
          <w:sz w:val="24"/>
          <w:szCs w:val="24"/>
          <w:lang w:eastAsia="de-DE"/>
        </w:rPr>
      </w:pPr>
      <w:r w:rsidRPr="00E866F4">
        <w:rPr>
          <w:rFonts w:ascii="Arial" w:eastAsia="Times New Roman" w:hAnsi="Arial" w:cs="Arial"/>
          <w:color w:val="000000"/>
          <w:sz w:val="24"/>
          <w:szCs w:val="24"/>
          <w:lang w:eastAsia="de-DE"/>
        </w:rPr>
        <w:t xml:space="preserve">Leiharbeitnehmer, deren Einsatz kürzer als drei Monate </w:t>
      </w:r>
      <w:r w:rsidR="00F91B11" w:rsidRPr="00E866F4">
        <w:rPr>
          <w:rFonts w:ascii="Arial" w:eastAsia="Times New Roman" w:hAnsi="Arial" w:cs="Arial"/>
          <w:color w:val="000000"/>
          <w:sz w:val="24"/>
          <w:szCs w:val="24"/>
          <w:lang w:eastAsia="de-DE"/>
        </w:rPr>
        <w:t>geplant ist</w:t>
      </w:r>
    </w:p>
    <w:p w:rsidR="002D1F04" w:rsidRPr="00E866F4" w:rsidRDefault="002D1F04" w:rsidP="002D1F04">
      <w:pPr>
        <w:pStyle w:val="Listenabsatz"/>
        <w:numPr>
          <w:ilvl w:val="0"/>
          <w:numId w:val="5"/>
        </w:numPr>
        <w:spacing w:after="0" w:line="360" w:lineRule="auto"/>
        <w:rPr>
          <w:rFonts w:ascii="Arial" w:eastAsia="Times New Roman" w:hAnsi="Arial" w:cs="Arial"/>
          <w:color w:val="000000"/>
          <w:sz w:val="24"/>
          <w:szCs w:val="24"/>
          <w:lang w:eastAsia="de-DE"/>
        </w:rPr>
      </w:pPr>
      <w:r w:rsidRPr="00E866F4">
        <w:rPr>
          <w:rFonts w:ascii="Arial" w:eastAsia="Times New Roman" w:hAnsi="Arial" w:cs="Arial"/>
          <w:color w:val="000000"/>
          <w:sz w:val="24"/>
          <w:szCs w:val="24"/>
          <w:lang w:eastAsia="de-DE"/>
        </w:rPr>
        <w:t>Werkarbeitnehmer</w:t>
      </w:r>
    </w:p>
    <w:p w:rsidR="002D1F04" w:rsidRPr="00E866F4" w:rsidRDefault="002D1F04" w:rsidP="002D1F04">
      <w:pPr>
        <w:pStyle w:val="Listenabsatz"/>
        <w:numPr>
          <w:ilvl w:val="0"/>
          <w:numId w:val="5"/>
        </w:numPr>
        <w:spacing w:after="0" w:line="360" w:lineRule="auto"/>
        <w:rPr>
          <w:rFonts w:ascii="Arial" w:eastAsia="Times New Roman" w:hAnsi="Arial" w:cs="Arial"/>
          <w:color w:val="000000"/>
          <w:sz w:val="24"/>
          <w:szCs w:val="24"/>
          <w:lang w:eastAsia="de-DE"/>
        </w:rPr>
      </w:pPr>
      <w:r w:rsidRPr="00E866F4">
        <w:rPr>
          <w:rFonts w:ascii="Arial" w:eastAsia="Times New Roman" w:hAnsi="Arial" w:cs="Arial"/>
          <w:color w:val="000000"/>
          <w:sz w:val="24"/>
          <w:szCs w:val="24"/>
          <w:lang w:eastAsia="de-DE"/>
        </w:rPr>
        <w:t>Arbeitnehmer in Altersteilzeit in der passiven Phase</w:t>
      </w:r>
    </w:p>
    <w:p w:rsidR="002D1F04" w:rsidRPr="00E866F4" w:rsidRDefault="002D1F04" w:rsidP="002D1F04">
      <w:pPr>
        <w:pStyle w:val="Listenabsatz"/>
        <w:numPr>
          <w:ilvl w:val="0"/>
          <w:numId w:val="5"/>
        </w:numPr>
        <w:spacing w:after="0" w:line="360" w:lineRule="auto"/>
        <w:rPr>
          <w:rFonts w:ascii="Arial" w:eastAsia="Times New Roman" w:hAnsi="Arial" w:cs="Arial"/>
          <w:color w:val="000000"/>
          <w:sz w:val="24"/>
          <w:szCs w:val="24"/>
          <w:lang w:eastAsia="de-DE"/>
        </w:rPr>
      </w:pPr>
      <w:r w:rsidRPr="00E866F4">
        <w:rPr>
          <w:rFonts w:ascii="Arial" w:eastAsia="Times New Roman" w:hAnsi="Arial" w:cs="Arial"/>
          <w:color w:val="000000"/>
          <w:sz w:val="24"/>
          <w:szCs w:val="24"/>
          <w:lang w:eastAsia="de-DE"/>
        </w:rPr>
        <w:t>Arbeitnehmer und Auszubildende, die jünger als 16 Jahre sind</w:t>
      </w:r>
    </w:p>
    <w:p w:rsidR="00F86E65" w:rsidRPr="00E866F4" w:rsidRDefault="00F86E65" w:rsidP="002D1F04">
      <w:pPr>
        <w:pStyle w:val="Listenabsatz"/>
        <w:numPr>
          <w:ilvl w:val="0"/>
          <w:numId w:val="5"/>
        </w:numPr>
        <w:spacing w:after="0" w:line="360" w:lineRule="auto"/>
        <w:rPr>
          <w:rFonts w:ascii="Arial" w:eastAsia="Times New Roman" w:hAnsi="Arial" w:cs="Arial"/>
          <w:color w:val="000000"/>
          <w:sz w:val="24"/>
          <w:szCs w:val="24"/>
          <w:lang w:eastAsia="de-DE"/>
        </w:rPr>
      </w:pPr>
      <w:r w:rsidRPr="00E866F4">
        <w:rPr>
          <w:rFonts w:ascii="Arial" w:eastAsia="Times New Roman" w:hAnsi="Arial" w:cs="Arial"/>
          <w:color w:val="000000"/>
          <w:sz w:val="24"/>
          <w:szCs w:val="24"/>
          <w:lang w:eastAsia="de-DE"/>
        </w:rPr>
        <w:t>FSJler (Freiwilliges soziales Jahr)</w:t>
      </w:r>
    </w:p>
    <w:p w:rsidR="00AE2F99" w:rsidRPr="00E866F4" w:rsidRDefault="00AE2F99" w:rsidP="002D1F04">
      <w:pPr>
        <w:pStyle w:val="Listenabsatz"/>
        <w:numPr>
          <w:ilvl w:val="0"/>
          <w:numId w:val="5"/>
        </w:numPr>
        <w:spacing w:after="0" w:line="360" w:lineRule="auto"/>
        <w:rPr>
          <w:rFonts w:ascii="Arial" w:eastAsia="Times New Roman" w:hAnsi="Arial" w:cs="Arial"/>
          <w:color w:val="000000"/>
          <w:sz w:val="24"/>
          <w:szCs w:val="24"/>
          <w:lang w:eastAsia="de-DE"/>
        </w:rPr>
      </w:pPr>
      <w:r w:rsidRPr="00E866F4">
        <w:rPr>
          <w:rFonts w:ascii="Arial" w:eastAsia="Times New Roman" w:hAnsi="Arial" w:cs="Arial"/>
          <w:color w:val="000000"/>
          <w:sz w:val="24"/>
          <w:szCs w:val="24"/>
          <w:lang w:eastAsia="de-DE"/>
        </w:rPr>
        <w:t>Schülerpraktikanten</w:t>
      </w:r>
    </w:p>
    <w:p w:rsidR="00CD7ADA" w:rsidRPr="00E866F4" w:rsidRDefault="00CD7ADA" w:rsidP="002D1F04">
      <w:pPr>
        <w:pStyle w:val="Listenabsatz"/>
        <w:numPr>
          <w:ilvl w:val="0"/>
          <w:numId w:val="5"/>
        </w:numPr>
        <w:spacing w:after="0" w:line="360" w:lineRule="auto"/>
        <w:rPr>
          <w:rFonts w:ascii="Arial" w:eastAsia="Times New Roman" w:hAnsi="Arial" w:cs="Arial"/>
          <w:color w:val="000000"/>
          <w:sz w:val="24"/>
          <w:szCs w:val="24"/>
          <w:lang w:eastAsia="de-DE"/>
        </w:rPr>
      </w:pPr>
      <w:r w:rsidRPr="00E866F4">
        <w:rPr>
          <w:rFonts w:ascii="Arial" w:eastAsia="Times New Roman" w:hAnsi="Arial" w:cs="Arial"/>
          <w:color w:val="000000"/>
          <w:sz w:val="24"/>
          <w:szCs w:val="24"/>
          <w:lang w:eastAsia="de-DE"/>
        </w:rPr>
        <w:lastRenderedPageBreak/>
        <w:t>Ein-Euro-Jobber</w:t>
      </w:r>
    </w:p>
    <w:p w:rsidR="002D1F04" w:rsidRPr="00E866F4" w:rsidRDefault="002D1F04" w:rsidP="002D1F04">
      <w:pPr>
        <w:pStyle w:val="Listenabsatz"/>
        <w:numPr>
          <w:ilvl w:val="0"/>
          <w:numId w:val="5"/>
        </w:numPr>
        <w:spacing w:after="0" w:line="360" w:lineRule="auto"/>
        <w:rPr>
          <w:rFonts w:ascii="Arial" w:eastAsia="Times New Roman" w:hAnsi="Arial" w:cs="Arial"/>
          <w:color w:val="000000"/>
          <w:sz w:val="24"/>
          <w:szCs w:val="24"/>
          <w:lang w:eastAsia="de-DE"/>
        </w:rPr>
      </w:pPr>
      <w:r w:rsidRPr="00E866F4">
        <w:rPr>
          <w:rFonts w:ascii="Arial" w:eastAsia="Times New Roman" w:hAnsi="Arial" w:cs="Arial"/>
          <w:color w:val="000000"/>
          <w:sz w:val="24"/>
          <w:szCs w:val="24"/>
          <w:lang w:eastAsia="de-DE"/>
        </w:rPr>
        <w:t>Freie Mitarbeiter</w:t>
      </w:r>
    </w:p>
    <w:p w:rsidR="002D1F04" w:rsidRPr="00E866F4" w:rsidRDefault="002D1F04" w:rsidP="002D1F04">
      <w:pPr>
        <w:pStyle w:val="Listenabsatz"/>
        <w:numPr>
          <w:ilvl w:val="0"/>
          <w:numId w:val="5"/>
        </w:numPr>
        <w:spacing w:after="0" w:line="360" w:lineRule="auto"/>
        <w:rPr>
          <w:rFonts w:ascii="Arial" w:eastAsia="Times New Roman" w:hAnsi="Arial" w:cs="Arial"/>
          <w:color w:val="000000"/>
          <w:sz w:val="24"/>
          <w:szCs w:val="24"/>
          <w:lang w:eastAsia="de-DE"/>
        </w:rPr>
      </w:pPr>
      <w:r w:rsidRPr="00E866F4">
        <w:rPr>
          <w:rFonts w:ascii="Arial" w:eastAsia="Times New Roman" w:hAnsi="Arial" w:cs="Arial"/>
          <w:color w:val="000000"/>
          <w:sz w:val="24"/>
          <w:szCs w:val="24"/>
          <w:lang w:eastAsia="de-DE"/>
        </w:rPr>
        <w:t>Geschäftsführer</w:t>
      </w:r>
    </w:p>
    <w:p w:rsidR="002D1F04" w:rsidRPr="00E866F4" w:rsidRDefault="002D1F04" w:rsidP="002D1F04">
      <w:pPr>
        <w:pStyle w:val="Listenabsatz"/>
        <w:numPr>
          <w:ilvl w:val="0"/>
          <w:numId w:val="5"/>
        </w:numPr>
        <w:spacing w:after="0" w:line="360" w:lineRule="auto"/>
        <w:rPr>
          <w:rFonts w:ascii="Arial" w:eastAsia="Times New Roman" w:hAnsi="Arial" w:cs="Arial"/>
          <w:color w:val="000000"/>
          <w:sz w:val="24"/>
          <w:szCs w:val="24"/>
          <w:lang w:eastAsia="de-DE"/>
        </w:rPr>
      </w:pPr>
      <w:r w:rsidRPr="00E866F4">
        <w:rPr>
          <w:rFonts w:ascii="Arial" w:eastAsia="Times New Roman" w:hAnsi="Arial" w:cs="Arial"/>
          <w:color w:val="000000"/>
          <w:sz w:val="24"/>
          <w:szCs w:val="24"/>
          <w:lang w:eastAsia="de-DE"/>
        </w:rPr>
        <w:t>Leitende Angestellte i. S. d. § 5 BetrVG</w:t>
      </w:r>
    </w:p>
    <w:p w:rsidR="002D1F04" w:rsidRPr="00E866F4" w:rsidRDefault="002D1F04" w:rsidP="002D1F04">
      <w:pPr>
        <w:pStyle w:val="Listenabsatz"/>
        <w:numPr>
          <w:ilvl w:val="0"/>
          <w:numId w:val="5"/>
        </w:numPr>
        <w:spacing w:after="0" w:line="360" w:lineRule="auto"/>
        <w:rPr>
          <w:rFonts w:ascii="Arial" w:eastAsia="Times New Roman" w:hAnsi="Arial" w:cs="Arial"/>
          <w:color w:val="000000"/>
          <w:sz w:val="24"/>
          <w:szCs w:val="24"/>
          <w:lang w:eastAsia="de-DE"/>
        </w:rPr>
      </w:pPr>
      <w:r w:rsidRPr="00E866F4">
        <w:rPr>
          <w:rFonts w:ascii="Arial" w:eastAsia="Times New Roman" w:hAnsi="Arial" w:cs="Arial"/>
          <w:color w:val="000000"/>
          <w:sz w:val="24"/>
          <w:szCs w:val="24"/>
          <w:lang w:eastAsia="de-DE"/>
        </w:rPr>
        <w:t>Selbstständige</w:t>
      </w:r>
    </w:p>
    <w:p w:rsidR="00A545D6" w:rsidRPr="00E866F4" w:rsidRDefault="002D1F04" w:rsidP="00A545D6">
      <w:pPr>
        <w:pStyle w:val="Listenabsatz"/>
        <w:numPr>
          <w:ilvl w:val="0"/>
          <w:numId w:val="5"/>
        </w:numPr>
        <w:spacing w:line="360" w:lineRule="auto"/>
        <w:rPr>
          <w:rFonts w:ascii="Arial" w:hAnsi="Arial" w:cs="Arial"/>
          <w:sz w:val="24"/>
          <w:szCs w:val="24"/>
        </w:rPr>
      </w:pPr>
      <w:r w:rsidRPr="00E866F4">
        <w:rPr>
          <w:rFonts w:ascii="Arial" w:eastAsia="Times New Roman" w:hAnsi="Arial" w:cs="Arial"/>
          <w:color w:val="000000"/>
          <w:sz w:val="24"/>
          <w:szCs w:val="24"/>
          <w:lang w:eastAsia="de-DE"/>
        </w:rPr>
        <w:t>Vorstandsmitglieder</w:t>
      </w:r>
    </w:p>
    <w:p w:rsidR="00E866F4" w:rsidRDefault="00E866F4" w:rsidP="00E815A0">
      <w:pPr>
        <w:pStyle w:val="StandardWeb"/>
        <w:rPr>
          <w:rFonts w:ascii="Arial" w:hAnsi="Arial" w:cs="Arial"/>
          <w:b/>
        </w:rPr>
      </w:pPr>
      <w:bookmarkStart w:id="0" w:name="_GoBack"/>
      <w:bookmarkEnd w:id="0"/>
    </w:p>
    <w:p w:rsidR="00A545D6" w:rsidRPr="00E866F4" w:rsidRDefault="00A545D6" w:rsidP="00E815A0">
      <w:pPr>
        <w:pStyle w:val="StandardWeb"/>
        <w:rPr>
          <w:rFonts w:ascii="Arial" w:hAnsi="Arial" w:cs="Arial"/>
          <w:b/>
        </w:rPr>
      </w:pPr>
      <w:r w:rsidRPr="00E866F4">
        <w:rPr>
          <w:rFonts w:ascii="Arial" w:hAnsi="Arial" w:cs="Arial"/>
          <w:b/>
        </w:rPr>
        <w:t>2. Wählbarkeit gemäß § 8 BetrVG</w:t>
      </w:r>
      <w:r w:rsidR="00E815A0" w:rsidRPr="00E866F4">
        <w:rPr>
          <w:rFonts w:ascii="Arial" w:hAnsi="Arial" w:cs="Arial"/>
          <w:b/>
        </w:rPr>
        <w:t>:</w:t>
      </w:r>
    </w:p>
    <w:p w:rsidR="00E815A0" w:rsidRPr="00E815A0" w:rsidRDefault="00E815A0" w:rsidP="00E815A0">
      <w:pPr>
        <w:pStyle w:val="StandardWeb"/>
        <w:rPr>
          <w:rFonts w:ascii="Arial" w:hAnsi="Arial" w:cs="Arial"/>
          <w:i/>
          <w:sz w:val="16"/>
          <w:szCs w:val="16"/>
        </w:rPr>
      </w:pPr>
      <w:r w:rsidRPr="00E815A0">
        <w:rPr>
          <w:rFonts w:ascii="Arial" w:hAnsi="Arial" w:cs="Arial"/>
          <w:i/>
          <w:sz w:val="16"/>
          <w:szCs w:val="16"/>
        </w:rPr>
        <w:t>(1) Wählbar sind alle Wahlberechtigten, die das 18. Lebensjahr vollendet haben und sechs Monate dem Betrieb angehören oder als in Heimarbeit Beschäftigte in der Hauptsache für den Betrieb gearbeitet haben. Auf diese sechsmonatige Betriebszugehörigkeit werden Zeiten angerechnet, in denen der Arbeitnehmer unmittelbar vorher einem anderen Betrieb desselben Unternehmens oder Konzerns (§ 18 Abs. 1 des Aktiengesetzes) angehört hat. Nicht wählbar ist, wer infolge strafgerichtlicher Verurteilung die Fähigkeit, Rechte aus öffentlichen Wahlen zu erlangen, nicht besitzt.</w:t>
      </w:r>
    </w:p>
    <w:p w:rsidR="00E815A0" w:rsidRPr="00E815A0" w:rsidRDefault="00E815A0" w:rsidP="00E815A0">
      <w:pPr>
        <w:pStyle w:val="StandardWeb"/>
        <w:rPr>
          <w:rFonts w:ascii="Arial" w:hAnsi="Arial" w:cs="Arial"/>
          <w:i/>
          <w:sz w:val="16"/>
          <w:szCs w:val="16"/>
        </w:rPr>
      </w:pPr>
      <w:r w:rsidRPr="00E815A0">
        <w:rPr>
          <w:rFonts w:ascii="Arial" w:hAnsi="Arial" w:cs="Arial"/>
          <w:i/>
          <w:sz w:val="16"/>
          <w:szCs w:val="16"/>
        </w:rPr>
        <w:t>(2) Besteht der Betrieb weniger als sechs Monate, so sind abweichend von der Vorschrift in Absatz 1 über die sechsmonatige Betriebszugehörigkeit diejenigen Arbeitnehmer wählbar, die bei der Einleitung der Betriebsratswahl im Betrieb beschäftigt sind und die übrigen Voraussetzungen für die Wählbarkeit erfüllen.</w:t>
      </w:r>
    </w:p>
    <w:p w:rsidR="00A545D6" w:rsidRPr="00E866F4" w:rsidRDefault="00A545D6" w:rsidP="00A545D6">
      <w:pPr>
        <w:rPr>
          <w:rFonts w:ascii="Arial" w:hAnsi="Arial" w:cs="Arial"/>
          <w:sz w:val="24"/>
          <w:szCs w:val="24"/>
        </w:rPr>
      </w:pPr>
      <w:r w:rsidRPr="00E866F4">
        <w:rPr>
          <w:rFonts w:ascii="Arial" w:hAnsi="Arial" w:cs="Arial"/>
          <w:sz w:val="24"/>
          <w:szCs w:val="24"/>
          <w:u w:val="single"/>
        </w:rPr>
        <w:t>Wählbar</w:t>
      </w:r>
      <w:r w:rsidRPr="00E866F4">
        <w:rPr>
          <w:rFonts w:ascii="Arial" w:hAnsi="Arial" w:cs="Arial"/>
          <w:sz w:val="24"/>
          <w:szCs w:val="24"/>
        </w:rPr>
        <w:t xml:space="preserve"> sind:</w:t>
      </w:r>
      <w:r w:rsidR="00AE2F99" w:rsidRPr="00E866F4">
        <w:rPr>
          <w:rFonts w:ascii="Arial" w:hAnsi="Arial" w:cs="Arial"/>
          <w:sz w:val="24"/>
          <w:szCs w:val="24"/>
        </w:rPr>
        <w:t xml:space="preserve"> </w:t>
      </w:r>
    </w:p>
    <w:p w:rsidR="00E815A0" w:rsidRPr="00E866F4" w:rsidRDefault="00E815A0" w:rsidP="00E815A0">
      <w:pPr>
        <w:pStyle w:val="Listenabsatz"/>
        <w:numPr>
          <w:ilvl w:val="0"/>
          <w:numId w:val="1"/>
        </w:numPr>
        <w:spacing w:after="0" w:line="360" w:lineRule="auto"/>
        <w:rPr>
          <w:rFonts w:ascii="Arial" w:eastAsia="Times New Roman" w:hAnsi="Arial" w:cs="Arial"/>
          <w:color w:val="000000"/>
          <w:sz w:val="24"/>
          <w:szCs w:val="24"/>
          <w:lang w:eastAsia="de-DE"/>
        </w:rPr>
      </w:pPr>
      <w:r w:rsidRPr="00E866F4">
        <w:rPr>
          <w:rFonts w:ascii="Arial" w:eastAsia="Times New Roman" w:hAnsi="Arial" w:cs="Arial"/>
          <w:color w:val="000000"/>
          <w:sz w:val="24"/>
          <w:szCs w:val="24"/>
          <w:lang w:eastAsia="de-DE"/>
        </w:rPr>
        <w:t>Arbeitnehmer, unabhängig ob in Voll- oder Teilzeit tätig</w:t>
      </w:r>
    </w:p>
    <w:p w:rsidR="00E815A0" w:rsidRPr="00E866F4" w:rsidRDefault="00E815A0" w:rsidP="00E815A0">
      <w:pPr>
        <w:pStyle w:val="Listenabsatz"/>
        <w:numPr>
          <w:ilvl w:val="0"/>
          <w:numId w:val="1"/>
        </w:numPr>
        <w:spacing w:line="360" w:lineRule="auto"/>
        <w:rPr>
          <w:rFonts w:ascii="Arial" w:hAnsi="Arial" w:cs="Arial"/>
          <w:sz w:val="24"/>
          <w:szCs w:val="24"/>
        </w:rPr>
      </w:pPr>
      <w:r w:rsidRPr="00E866F4">
        <w:rPr>
          <w:rFonts w:ascii="Arial" w:hAnsi="Arial" w:cs="Arial"/>
          <w:sz w:val="24"/>
          <w:szCs w:val="24"/>
        </w:rPr>
        <w:t>Befristet beschäftigte Arbeitnehmer</w:t>
      </w:r>
      <w:r w:rsidR="00E866F4" w:rsidRPr="00E866F4">
        <w:rPr>
          <w:rFonts w:ascii="Arial" w:hAnsi="Arial" w:cs="Arial"/>
          <w:sz w:val="24"/>
          <w:szCs w:val="24"/>
        </w:rPr>
        <w:t xml:space="preserve">, </w:t>
      </w:r>
      <w:r w:rsidR="00E866F4" w:rsidRPr="00E866F4">
        <w:rPr>
          <w:rFonts w:ascii="Arial" w:eastAsia="Arial" w:hAnsi="Arial" w:cs="Arial"/>
          <w:sz w:val="24"/>
          <w:szCs w:val="24"/>
        </w:rPr>
        <w:t>unabhängig von Art und Dauer der Befristung</w:t>
      </w:r>
    </w:p>
    <w:p w:rsidR="00E815A0" w:rsidRPr="00E866F4" w:rsidRDefault="00E815A0" w:rsidP="00E815A0">
      <w:pPr>
        <w:pStyle w:val="Listenabsatz"/>
        <w:numPr>
          <w:ilvl w:val="0"/>
          <w:numId w:val="1"/>
        </w:numPr>
        <w:spacing w:line="360" w:lineRule="auto"/>
        <w:rPr>
          <w:rFonts w:ascii="Arial" w:hAnsi="Arial" w:cs="Arial"/>
          <w:sz w:val="24"/>
          <w:szCs w:val="24"/>
        </w:rPr>
      </w:pPr>
      <w:r w:rsidRPr="00E866F4">
        <w:rPr>
          <w:rFonts w:ascii="Arial" w:hAnsi="Arial" w:cs="Arial"/>
          <w:sz w:val="24"/>
          <w:szCs w:val="24"/>
        </w:rPr>
        <w:t>Arbeitnehmer und Auszubildende, die älter als 18 Jahre sind</w:t>
      </w:r>
    </w:p>
    <w:p w:rsidR="00F86E65" w:rsidRPr="00E866F4" w:rsidRDefault="00F86E65" w:rsidP="00F86E65">
      <w:pPr>
        <w:pStyle w:val="Listenabsatz"/>
        <w:numPr>
          <w:ilvl w:val="0"/>
          <w:numId w:val="1"/>
        </w:numPr>
        <w:spacing w:after="0" w:line="360" w:lineRule="auto"/>
        <w:rPr>
          <w:rFonts w:ascii="Arial" w:eastAsia="Times New Roman" w:hAnsi="Arial" w:cs="Arial"/>
          <w:color w:val="000000"/>
          <w:sz w:val="24"/>
          <w:szCs w:val="24"/>
          <w:lang w:eastAsia="de-DE"/>
        </w:rPr>
      </w:pPr>
      <w:r w:rsidRPr="00E866F4">
        <w:rPr>
          <w:rFonts w:ascii="Arial" w:eastAsia="Times New Roman" w:hAnsi="Arial" w:cs="Arial"/>
          <w:color w:val="000000"/>
          <w:sz w:val="24"/>
          <w:szCs w:val="24"/>
          <w:lang w:eastAsia="de-DE"/>
        </w:rPr>
        <w:t>Geringfügig Beschäftigte/Minijobber</w:t>
      </w:r>
    </w:p>
    <w:p w:rsidR="00A545D6" w:rsidRPr="00E866F4" w:rsidRDefault="00A545D6" w:rsidP="00A545D6">
      <w:pPr>
        <w:pStyle w:val="Listenabsatz"/>
        <w:numPr>
          <w:ilvl w:val="0"/>
          <w:numId w:val="1"/>
        </w:numPr>
        <w:spacing w:line="360" w:lineRule="auto"/>
        <w:rPr>
          <w:rFonts w:ascii="Arial" w:hAnsi="Arial" w:cs="Arial"/>
          <w:sz w:val="24"/>
          <w:szCs w:val="24"/>
        </w:rPr>
      </w:pPr>
      <w:r w:rsidRPr="00E866F4">
        <w:rPr>
          <w:rFonts w:ascii="Arial" w:hAnsi="Arial" w:cs="Arial"/>
          <w:sz w:val="24"/>
          <w:szCs w:val="24"/>
        </w:rPr>
        <w:t>Arbeitnehmer in Mutterschutz</w:t>
      </w:r>
    </w:p>
    <w:p w:rsidR="00A545D6" w:rsidRPr="00E866F4" w:rsidRDefault="00A545D6" w:rsidP="00A545D6">
      <w:pPr>
        <w:pStyle w:val="Listenabsatz"/>
        <w:numPr>
          <w:ilvl w:val="0"/>
          <w:numId w:val="1"/>
        </w:numPr>
        <w:spacing w:line="360" w:lineRule="auto"/>
        <w:rPr>
          <w:rFonts w:ascii="Arial" w:hAnsi="Arial" w:cs="Arial"/>
          <w:sz w:val="24"/>
          <w:szCs w:val="24"/>
        </w:rPr>
      </w:pPr>
      <w:r w:rsidRPr="00E866F4">
        <w:rPr>
          <w:rFonts w:ascii="Arial" w:hAnsi="Arial" w:cs="Arial"/>
          <w:sz w:val="24"/>
          <w:szCs w:val="24"/>
        </w:rPr>
        <w:t>Arbeitnehmer in Elternzeit</w:t>
      </w:r>
    </w:p>
    <w:p w:rsidR="00A545D6" w:rsidRPr="00E866F4" w:rsidRDefault="00A545D6" w:rsidP="00A545D6">
      <w:pPr>
        <w:pStyle w:val="Listenabsatz"/>
        <w:numPr>
          <w:ilvl w:val="0"/>
          <w:numId w:val="1"/>
        </w:numPr>
        <w:spacing w:line="360" w:lineRule="auto"/>
        <w:rPr>
          <w:rFonts w:ascii="Arial" w:hAnsi="Arial" w:cs="Arial"/>
          <w:sz w:val="24"/>
          <w:szCs w:val="24"/>
        </w:rPr>
      </w:pPr>
      <w:r w:rsidRPr="00E866F4">
        <w:rPr>
          <w:rFonts w:ascii="Arial" w:hAnsi="Arial" w:cs="Arial"/>
          <w:sz w:val="24"/>
          <w:szCs w:val="24"/>
        </w:rPr>
        <w:t>Arbeitnehmer in Altersteilzeit (aktive Phase)</w:t>
      </w:r>
    </w:p>
    <w:p w:rsidR="00A545D6" w:rsidRPr="00E866F4" w:rsidRDefault="00A545D6" w:rsidP="00A545D6">
      <w:pPr>
        <w:pStyle w:val="Listenabsatz"/>
        <w:numPr>
          <w:ilvl w:val="0"/>
          <w:numId w:val="1"/>
        </w:numPr>
        <w:spacing w:line="360" w:lineRule="auto"/>
        <w:rPr>
          <w:rFonts w:ascii="Arial" w:hAnsi="Arial" w:cs="Arial"/>
          <w:sz w:val="24"/>
          <w:szCs w:val="24"/>
        </w:rPr>
      </w:pPr>
      <w:r w:rsidRPr="00E866F4">
        <w:rPr>
          <w:rFonts w:ascii="Arial" w:hAnsi="Arial" w:cs="Arial"/>
          <w:sz w:val="24"/>
          <w:szCs w:val="24"/>
        </w:rPr>
        <w:t>Langzeiterkrankte Arbeitnehmer</w:t>
      </w:r>
    </w:p>
    <w:p w:rsidR="00A545D6" w:rsidRPr="00E866F4" w:rsidRDefault="00A545D6" w:rsidP="00A545D6">
      <w:pPr>
        <w:pStyle w:val="Listenabsatz"/>
        <w:numPr>
          <w:ilvl w:val="0"/>
          <w:numId w:val="1"/>
        </w:numPr>
        <w:spacing w:line="360" w:lineRule="auto"/>
        <w:rPr>
          <w:rFonts w:ascii="Arial" w:hAnsi="Arial" w:cs="Arial"/>
          <w:sz w:val="24"/>
          <w:szCs w:val="24"/>
        </w:rPr>
      </w:pPr>
      <w:r w:rsidRPr="00E866F4">
        <w:rPr>
          <w:rFonts w:ascii="Arial" w:hAnsi="Arial" w:cs="Arial"/>
          <w:sz w:val="24"/>
          <w:szCs w:val="24"/>
        </w:rPr>
        <w:t>Kurzfristig erkrankte Arbeitnehmer</w:t>
      </w:r>
    </w:p>
    <w:p w:rsidR="00A545D6" w:rsidRPr="00E866F4" w:rsidRDefault="00A545D6" w:rsidP="00A545D6">
      <w:pPr>
        <w:pStyle w:val="Listenabsatz"/>
        <w:numPr>
          <w:ilvl w:val="0"/>
          <w:numId w:val="1"/>
        </w:numPr>
        <w:spacing w:line="360" w:lineRule="auto"/>
        <w:rPr>
          <w:rFonts w:ascii="Arial" w:hAnsi="Arial" w:cs="Arial"/>
          <w:sz w:val="24"/>
          <w:szCs w:val="24"/>
        </w:rPr>
      </w:pPr>
      <w:r w:rsidRPr="00E866F4">
        <w:rPr>
          <w:rFonts w:ascii="Arial" w:hAnsi="Arial" w:cs="Arial"/>
          <w:sz w:val="24"/>
          <w:szCs w:val="24"/>
        </w:rPr>
        <w:t>AT-Angestellte</w:t>
      </w:r>
    </w:p>
    <w:p w:rsidR="00A545D6" w:rsidRPr="00E866F4" w:rsidRDefault="00A545D6" w:rsidP="00A545D6">
      <w:pPr>
        <w:pStyle w:val="Listenabsatz"/>
        <w:numPr>
          <w:ilvl w:val="0"/>
          <w:numId w:val="1"/>
        </w:numPr>
        <w:spacing w:line="360" w:lineRule="auto"/>
        <w:rPr>
          <w:rFonts w:ascii="Arial" w:hAnsi="Arial" w:cs="Arial"/>
          <w:sz w:val="24"/>
          <w:szCs w:val="24"/>
        </w:rPr>
      </w:pPr>
      <w:r w:rsidRPr="00E866F4">
        <w:rPr>
          <w:rFonts w:ascii="Arial" w:hAnsi="Arial" w:cs="Arial"/>
          <w:sz w:val="24"/>
          <w:szCs w:val="24"/>
        </w:rPr>
        <w:t>Trainee (Stammbetrieb)</w:t>
      </w:r>
    </w:p>
    <w:p w:rsidR="00291A1E" w:rsidRPr="00E866F4" w:rsidRDefault="00A545D6" w:rsidP="00A545D6">
      <w:pPr>
        <w:pStyle w:val="Listenabsatz"/>
        <w:numPr>
          <w:ilvl w:val="0"/>
          <w:numId w:val="1"/>
        </w:numPr>
        <w:spacing w:line="360" w:lineRule="auto"/>
        <w:rPr>
          <w:rFonts w:ascii="Arial" w:hAnsi="Arial" w:cs="Arial"/>
          <w:sz w:val="24"/>
          <w:szCs w:val="24"/>
        </w:rPr>
      </w:pPr>
      <w:r w:rsidRPr="00E866F4">
        <w:rPr>
          <w:rFonts w:ascii="Arial" w:hAnsi="Arial" w:cs="Arial"/>
          <w:sz w:val="24"/>
          <w:szCs w:val="24"/>
        </w:rPr>
        <w:t>Arbeitnehmer im Außendienst</w:t>
      </w:r>
    </w:p>
    <w:p w:rsidR="00A545D6" w:rsidRPr="00E866F4" w:rsidRDefault="00A545D6" w:rsidP="00A545D6">
      <w:pPr>
        <w:rPr>
          <w:rFonts w:ascii="Arial" w:hAnsi="Arial" w:cs="Arial"/>
          <w:sz w:val="24"/>
          <w:szCs w:val="24"/>
        </w:rPr>
      </w:pPr>
    </w:p>
    <w:p w:rsidR="00A545D6" w:rsidRPr="00E866F4" w:rsidRDefault="00A545D6" w:rsidP="00A545D6">
      <w:pPr>
        <w:rPr>
          <w:rFonts w:ascii="Arial" w:hAnsi="Arial" w:cs="Arial"/>
          <w:sz w:val="24"/>
          <w:szCs w:val="24"/>
        </w:rPr>
      </w:pPr>
      <w:r w:rsidRPr="00E866F4">
        <w:rPr>
          <w:rFonts w:ascii="Arial" w:hAnsi="Arial" w:cs="Arial"/>
          <w:sz w:val="24"/>
          <w:szCs w:val="24"/>
          <w:u w:val="single"/>
        </w:rPr>
        <w:t>Nicht wählbar</w:t>
      </w:r>
      <w:r w:rsidRPr="00E866F4">
        <w:rPr>
          <w:rFonts w:ascii="Arial" w:hAnsi="Arial" w:cs="Arial"/>
          <w:sz w:val="24"/>
          <w:szCs w:val="24"/>
        </w:rPr>
        <w:t xml:space="preserve"> sind:</w:t>
      </w:r>
    </w:p>
    <w:p w:rsidR="00A545D6" w:rsidRPr="00E866F4" w:rsidRDefault="00A545D6" w:rsidP="00A545D6">
      <w:pPr>
        <w:pStyle w:val="Listenabsatz"/>
        <w:numPr>
          <w:ilvl w:val="0"/>
          <w:numId w:val="2"/>
        </w:numPr>
        <w:spacing w:after="0" w:line="360" w:lineRule="auto"/>
        <w:rPr>
          <w:rFonts w:ascii="Arial" w:eastAsia="Times New Roman" w:hAnsi="Arial" w:cs="Arial"/>
          <w:color w:val="000000"/>
          <w:sz w:val="24"/>
          <w:szCs w:val="24"/>
          <w:lang w:eastAsia="de-DE"/>
        </w:rPr>
      </w:pPr>
      <w:r w:rsidRPr="00E866F4">
        <w:rPr>
          <w:rFonts w:ascii="Arial" w:eastAsia="Times New Roman" w:hAnsi="Arial" w:cs="Arial"/>
          <w:color w:val="000000"/>
          <w:sz w:val="24"/>
          <w:szCs w:val="24"/>
          <w:lang w:eastAsia="de-DE"/>
        </w:rPr>
        <w:t>Werkarbeitnehmer</w:t>
      </w:r>
    </w:p>
    <w:p w:rsidR="00A545D6" w:rsidRPr="00E866F4" w:rsidRDefault="00A545D6" w:rsidP="00A545D6">
      <w:pPr>
        <w:pStyle w:val="Listenabsatz"/>
        <w:numPr>
          <w:ilvl w:val="0"/>
          <w:numId w:val="2"/>
        </w:numPr>
        <w:spacing w:after="0" w:line="360" w:lineRule="auto"/>
        <w:rPr>
          <w:rFonts w:ascii="Arial" w:eastAsia="Times New Roman" w:hAnsi="Arial" w:cs="Arial"/>
          <w:color w:val="000000"/>
          <w:sz w:val="24"/>
          <w:szCs w:val="24"/>
          <w:lang w:eastAsia="de-DE"/>
        </w:rPr>
      </w:pPr>
      <w:r w:rsidRPr="00E866F4">
        <w:rPr>
          <w:rFonts w:ascii="Arial" w:eastAsia="Times New Roman" w:hAnsi="Arial" w:cs="Arial"/>
          <w:color w:val="000000"/>
          <w:sz w:val="24"/>
          <w:szCs w:val="24"/>
          <w:lang w:eastAsia="de-DE"/>
        </w:rPr>
        <w:t>Arbeitnehmer in Altersteilzeit (passive Phase)</w:t>
      </w:r>
    </w:p>
    <w:p w:rsidR="00A545D6" w:rsidRPr="00E866F4" w:rsidRDefault="00A545D6" w:rsidP="00A545D6">
      <w:pPr>
        <w:pStyle w:val="Listenabsatz"/>
        <w:numPr>
          <w:ilvl w:val="0"/>
          <w:numId w:val="2"/>
        </w:numPr>
        <w:spacing w:after="0" w:line="360" w:lineRule="auto"/>
        <w:rPr>
          <w:rFonts w:ascii="Arial" w:eastAsia="Times New Roman" w:hAnsi="Arial" w:cs="Arial"/>
          <w:color w:val="000000"/>
          <w:sz w:val="24"/>
          <w:szCs w:val="24"/>
          <w:lang w:eastAsia="de-DE"/>
        </w:rPr>
      </w:pPr>
      <w:r w:rsidRPr="00E866F4">
        <w:rPr>
          <w:rFonts w:ascii="Arial" w:eastAsia="Times New Roman" w:hAnsi="Arial" w:cs="Arial"/>
          <w:color w:val="000000"/>
          <w:sz w:val="24"/>
          <w:szCs w:val="24"/>
          <w:lang w:eastAsia="de-DE"/>
        </w:rPr>
        <w:t>Arbeitnehmer und Auszubildende, die jünger als 18 Jahre sind</w:t>
      </w:r>
    </w:p>
    <w:p w:rsidR="00A545D6" w:rsidRPr="00E866F4" w:rsidRDefault="00A545D6" w:rsidP="00A545D6">
      <w:pPr>
        <w:pStyle w:val="Listenabsatz"/>
        <w:numPr>
          <w:ilvl w:val="0"/>
          <w:numId w:val="2"/>
        </w:numPr>
        <w:spacing w:after="0" w:line="360" w:lineRule="auto"/>
        <w:rPr>
          <w:rFonts w:ascii="Arial" w:eastAsia="Times New Roman" w:hAnsi="Arial" w:cs="Arial"/>
          <w:color w:val="000000"/>
          <w:sz w:val="24"/>
          <w:szCs w:val="24"/>
          <w:lang w:eastAsia="de-DE"/>
        </w:rPr>
      </w:pPr>
      <w:r w:rsidRPr="00E866F4">
        <w:rPr>
          <w:rFonts w:ascii="Arial" w:eastAsia="Times New Roman" w:hAnsi="Arial" w:cs="Arial"/>
          <w:color w:val="000000"/>
          <w:sz w:val="24"/>
          <w:szCs w:val="24"/>
          <w:lang w:eastAsia="de-DE"/>
        </w:rPr>
        <w:lastRenderedPageBreak/>
        <w:t>Freie Mitarbeiter</w:t>
      </w:r>
    </w:p>
    <w:p w:rsidR="00A545D6" w:rsidRPr="00E866F4" w:rsidRDefault="00A545D6" w:rsidP="00A545D6">
      <w:pPr>
        <w:pStyle w:val="Listenabsatz"/>
        <w:numPr>
          <w:ilvl w:val="0"/>
          <w:numId w:val="2"/>
        </w:numPr>
        <w:spacing w:after="0" w:line="360" w:lineRule="auto"/>
        <w:rPr>
          <w:rFonts w:ascii="Arial" w:eastAsia="Times New Roman" w:hAnsi="Arial" w:cs="Arial"/>
          <w:color w:val="000000"/>
          <w:sz w:val="24"/>
          <w:szCs w:val="24"/>
          <w:lang w:eastAsia="de-DE"/>
        </w:rPr>
      </w:pPr>
      <w:r w:rsidRPr="00E866F4">
        <w:rPr>
          <w:rFonts w:ascii="Arial" w:eastAsia="Times New Roman" w:hAnsi="Arial" w:cs="Arial"/>
          <w:color w:val="000000"/>
          <w:sz w:val="24"/>
          <w:szCs w:val="24"/>
          <w:lang w:eastAsia="de-DE"/>
        </w:rPr>
        <w:t>Geschäftsführer</w:t>
      </w:r>
    </w:p>
    <w:p w:rsidR="00A545D6" w:rsidRPr="00E866F4" w:rsidRDefault="00A545D6" w:rsidP="00A545D6">
      <w:pPr>
        <w:pStyle w:val="Listenabsatz"/>
        <w:numPr>
          <w:ilvl w:val="0"/>
          <w:numId w:val="2"/>
        </w:numPr>
        <w:spacing w:after="0" w:line="360" w:lineRule="auto"/>
        <w:rPr>
          <w:rFonts w:ascii="Arial" w:eastAsia="Times New Roman" w:hAnsi="Arial" w:cs="Arial"/>
          <w:color w:val="000000"/>
          <w:sz w:val="24"/>
          <w:szCs w:val="24"/>
          <w:lang w:eastAsia="de-DE"/>
        </w:rPr>
      </w:pPr>
      <w:r w:rsidRPr="00E866F4">
        <w:rPr>
          <w:rFonts w:ascii="Arial" w:eastAsia="Times New Roman" w:hAnsi="Arial" w:cs="Arial"/>
          <w:color w:val="000000"/>
          <w:sz w:val="24"/>
          <w:szCs w:val="24"/>
          <w:lang w:eastAsia="de-DE"/>
        </w:rPr>
        <w:t>Leitende Angestellte i. S. d. § 5 BetrVG</w:t>
      </w:r>
    </w:p>
    <w:p w:rsidR="00A545D6" w:rsidRPr="00E866F4" w:rsidRDefault="00A545D6" w:rsidP="00A545D6">
      <w:pPr>
        <w:pStyle w:val="Listenabsatz"/>
        <w:numPr>
          <w:ilvl w:val="0"/>
          <w:numId w:val="2"/>
        </w:numPr>
        <w:spacing w:after="0" w:line="360" w:lineRule="auto"/>
        <w:rPr>
          <w:rFonts w:ascii="Arial" w:eastAsia="Times New Roman" w:hAnsi="Arial" w:cs="Arial"/>
          <w:color w:val="000000"/>
          <w:sz w:val="24"/>
          <w:szCs w:val="24"/>
          <w:lang w:eastAsia="de-DE"/>
        </w:rPr>
      </w:pPr>
      <w:r w:rsidRPr="00E866F4">
        <w:rPr>
          <w:rFonts w:ascii="Arial" w:eastAsia="Times New Roman" w:hAnsi="Arial" w:cs="Arial"/>
          <w:color w:val="000000"/>
          <w:sz w:val="24"/>
          <w:szCs w:val="24"/>
          <w:lang w:eastAsia="de-DE"/>
        </w:rPr>
        <w:t>Leiharbeitnehmer</w:t>
      </w:r>
    </w:p>
    <w:p w:rsidR="00F86E65" w:rsidRPr="00E866F4" w:rsidRDefault="00F86E65" w:rsidP="00F86E65">
      <w:pPr>
        <w:pStyle w:val="Listenabsatz"/>
        <w:numPr>
          <w:ilvl w:val="0"/>
          <w:numId w:val="2"/>
        </w:numPr>
        <w:spacing w:after="0" w:line="360" w:lineRule="auto"/>
        <w:rPr>
          <w:rFonts w:ascii="Arial" w:eastAsia="Times New Roman" w:hAnsi="Arial" w:cs="Arial"/>
          <w:color w:val="000000"/>
          <w:sz w:val="24"/>
          <w:szCs w:val="24"/>
          <w:lang w:eastAsia="de-DE"/>
        </w:rPr>
      </w:pPr>
      <w:r w:rsidRPr="00E866F4">
        <w:rPr>
          <w:rFonts w:ascii="Arial" w:eastAsia="Times New Roman" w:hAnsi="Arial" w:cs="Arial"/>
          <w:color w:val="000000"/>
          <w:sz w:val="24"/>
          <w:szCs w:val="24"/>
          <w:lang w:eastAsia="de-DE"/>
        </w:rPr>
        <w:t>FSJler (Freiwilliges soziales Jahr)</w:t>
      </w:r>
    </w:p>
    <w:p w:rsidR="00F86E65" w:rsidRPr="00E866F4" w:rsidRDefault="00F86E65" w:rsidP="00F86E65">
      <w:pPr>
        <w:pStyle w:val="Listenabsatz"/>
        <w:numPr>
          <w:ilvl w:val="0"/>
          <w:numId w:val="2"/>
        </w:numPr>
        <w:spacing w:after="0" w:line="360" w:lineRule="auto"/>
        <w:rPr>
          <w:rFonts w:ascii="Arial" w:eastAsia="Times New Roman" w:hAnsi="Arial" w:cs="Arial"/>
          <w:color w:val="000000"/>
          <w:sz w:val="24"/>
          <w:szCs w:val="24"/>
          <w:lang w:eastAsia="de-DE"/>
        </w:rPr>
      </w:pPr>
      <w:r w:rsidRPr="00E866F4">
        <w:rPr>
          <w:rFonts w:ascii="Arial" w:eastAsia="Times New Roman" w:hAnsi="Arial" w:cs="Arial"/>
          <w:color w:val="000000"/>
          <w:sz w:val="24"/>
          <w:szCs w:val="24"/>
          <w:lang w:eastAsia="de-DE"/>
        </w:rPr>
        <w:t>Ein-Euro-Jobber</w:t>
      </w:r>
    </w:p>
    <w:p w:rsidR="00A545D6" w:rsidRPr="00E866F4" w:rsidRDefault="00A545D6" w:rsidP="00A545D6">
      <w:pPr>
        <w:pStyle w:val="Listenabsatz"/>
        <w:numPr>
          <w:ilvl w:val="0"/>
          <w:numId w:val="2"/>
        </w:numPr>
        <w:spacing w:after="0" w:line="360" w:lineRule="auto"/>
        <w:rPr>
          <w:rFonts w:ascii="Arial" w:eastAsia="Times New Roman" w:hAnsi="Arial" w:cs="Arial"/>
          <w:color w:val="000000"/>
          <w:sz w:val="24"/>
          <w:szCs w:val="24"/>
          <w:lang w:eastAsia="de-DE"/>
        </w:rPr>
      </w:pPr>
      <w:r w:rsidRPr="00E866F4">
        <w:rPr>
          <w:rFonts w:ascii="Arial" w:eastAsia="Times New Roman" w:hAnsi="Arial" w:cs="Arial"/>
          <w:color w:val="000000"/>
          <w:sz w:val="24"/>
          <w:szCs w:val="24"/>
          <w:lang w:eastAsia="de-DE"/>
        </w:rPr>
        <w:t>Selbstständige</w:t>
      </w:r>
    </w:p>
    <w:p w:rsidR="002D1F04" w:rsidRPr="00E866F4" w:rsidRDefault="00A545D6" w:rsidP="002D1F04">
      <w:pPr>
        <w:pStyle w:val="Listenabsatz"/>
        <w:numPr>
          <w:ilvl w:val="0"/>
          <w:numId w:val="2"/>
        </w:numPr>
        <w:spacing w:line="360" w:lineRule="auto"/>
        <w:rPr>
          <w:rFonts w:ascii="Arial" w:hAnsi="Arial" w:cs="Arial"/>
          <w:sz w:val="24"/>
          <w:szCs w:val="24"/>
        </w:rPr>
      </w:pPr>
      <w:r w:rsidRPr="00E866F4">
        <w:rPr>
          <w:rFonts w:ascii="Arial" w:eastAsia="Times New Roman" w:hAnsi="Arial" w:cs="Arial"/>
          <w:color w:val="000000"/>
          <w:sz w:val="24"/>
          <w:szCs w:val="24"/>
          <w:lang w:eastAsia="de-DE"/>
        </w:rPr>
        <w:t>Vorstandsmitglieder</w:t>
      </w:r>
    </w:p>
    <w:p w:rsidR="00E815A0" w:rsidRPr="00E866F4" w:rsidRDefault="00E815A0" w:rsidP="00E815A0">
      <w:pPr>
        <w:pStyle w:val="Listenabsatz"/>
        <w:spacing w:line="360" w:lineRule="auto"/>
        <w:rPr>
          <w:rFonts w:ascii="Arial" w:hAnsi="Arial" w:cs="Arial"/>
          <w:sz w:val="24"/>
          <w:szCs w:val="24"/>
        </w:rPr>
      </w:pPr>
    </w:p>
    <w:p w:rsidR="00A545D6" w:rsidRPr="00E866F4" w:rsidRDefault="002D1F04" w:rsidP="002D1F04">
      <w:pPr>
        <w:spacing w:line="240" w:lineRule="auto"/>
        <w:rPr>
          <w:rFonts w:ascii="Arial" w:hAnsi="Arial" w:cs="Arial"/>
          <w:sz w:val="24"/>
          <w:szCs w:val="24"/>
        </w:rPr>
      </w:pPr>
      <w:r w:rsidRPr="00E866F4">
        <w:rPr>
          <w:rStyle w:val="fontstyle01"/>
          <w:rFonts w:ascii="Arial" w:hAnsi="Arial" w:cs="Arial"/>
          <w:b/>
          <w:sz w:val="24"/>
          <w:szCs w:val="24"/>
          <w:u w:val="single"/>
        </w:rPr>
        <w:t>Hinweis:</w:t>
      </w:r>
      <w:r w:rsidRPr="00E866F4">
        <w:rPr>
          <w:rStyle w:val="fontstyle01"/>
          <w:rFonts w:ascii="Arial" w:hAnsi="Arial" w:cs="Arial"/>
          <w:sz w:val="24"/>
          <w:szCs w:val="24"/>
        </w:rPr>
        <w:t xml:space="preserve"> </w:t>
      </w:r>
      <w:r w:rsidR="00A545D6" w:rsidRPr="00E866F4">
        <w:rPr>
          <w:rStyle w:val="fontstyle01"/>
          <w:rFonts w:ascii="Arial" w:hAnsi="Arial" w:cs="Arial"/>
          <w:sz w:val="24"/>
          <w:szCs w:val="24"/>
        </w:rPr>
        <w:t>Die Checkliste beansprucht keine Vollständigkeit</w:t>
      </w:r>
      <w:r w:rsidRPr="00E866F4">
        <w:rPr>
          <w:rStyle w:val="fontstyle01"/>
          <w:rFonts w:ascii="Arial" w:hAnsi="Arial" w:cs="Arial"/>
          <w:sz w:val="24"/>
          <w:szCs w:val="24"/>
        </w:rPr>
        <w:t>. Sie dient</w:t>
      </w:r>
      <w:r w:rsidR="00A545D6" w:rsidRPr="00E866F4">
        <w:rPr>
          <w:rStyle w:val="fontstyle01"/>
          <w:rFonts w:ascii="Arial" w:hAnsi="Arial" w:cs="Arial"/>
          <w:sz w:val="24"/>
          <w:szCs w:val="24"/>
        </w:rPr>
        <w:t xml:space="preserve"> </w:t>
      </w:r>
      <w:r w:rsidRPr="00E866F4">
        <w:rPr>
          <w:rStyle w:val="fontstyle01"/>
          <w:rFonts w:ascii="Arial" w:hAnsi="Arial" w:cs="Arial"/>
          <w:sz w:val="24"/>
          <w:szCs w:val="24"/>
        </w:rPr>
        <w:t xml:space="preserve">lediglich </w:t>
      </w:r>
      <w:r w:rsidR="00A545D6" w:rsidRPr="00E866F4">
        <w:rPr>
          <w:rStyle w:val="fontstyle01"/>
          <w:rFonts w:ascii="Arial" w:hAnsi="Arial" w:cs="Arial"/>
          <w:sz w:val="24"/>
          <w:szCs w:val="24"/>
        </w:rPr>
        <w:t>als Orientierungshilfe d</w:t>
      </w:r>
      <w:r w:rsidRPr="00E866F4">
        <w:rPr>
          <w:rStyle w:val="fontstyle01"/>
          <w:rFonts w:ascii="Arial" w:hAnsi="Arial" w:cs="Arial"/>
          <w:sz w:val="24"/>
          <w:szCs w:val="24"/>
        </w:rPr>
        <w:t>er</w:t>
      </w:r>
      <w:r w:rsidR="00A545D6" w:rsidRPr="00E866F4">
        <w:rPr>
          <w:rStyle w:val="fontstyle01"/>
          <w:rFonts w:ascii="Arial" w:hAnsi="Arial" w:cs="Arial"/>
          <w:sz w:val="24"/>
          <w:szCs w:val="24"/>
        </w:rPr>
        <w:t xml:space="preserve"> wahlberechtigten sowie nicht wahlberechtigten Beschäftigten.</w:t>
      </w:r>
    </w:p>
    <w:sectPr w:rsidR="00A545D6" w:rsidRPr="00E866F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INOT-Ligh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3D786E"/>
    <w:multiLevelType w:val="hybridMultilevel"/>
    <w:tmpl w:val="E1D2F976"/>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AA90E11"/>
    <w:multiLevelType w:val="hybridMultilevel"/>
    <w:tmpl w:val="87867F8C"/>
    <w:lvl w:ilvl="0" w:tplc="FACE34DE">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77A04CC"/>
    <w:multiLevelType w:val="hybridMultilevel"/>
    <w:tmpl w:val="69185D46"/>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3A60BCF"/>
    <w:multiLevelType w:val="hybridMultilevel"/>
    <w:tmpl w:val="6E32F9B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EFF656C"/>
    <w:multiLevelType w:val="multilevel"/>
    <w:tmpl w:val="462C5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DA6272"/>
    <w:multiLevelType w:val="hybridMultilevel"/>
    <w:tmpl w:val="D75A3CA6"/>
    <w:lvl w:ilvl="0" w:tplc="FACE34DE">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FFC3F98"/>
    <w:multiLevelType w:val="hybridMultilevel"/>
    <w:tmpl w:val="6DF0148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0"/>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5D6"/>
    <w:rsid w:val="00230A25"/>
    <w:rsid w:val="00291A1E"/>
    <w:rsid w:val="002D1F04"/>
    <w:rsid w:val="004F76D9"/>
    <w:rsid w:val="00926F7D"/>
    <w:rsid w:val="00987837"/>
    <w:rsid w:val="00996AC4"/>
    <w:rsid w:val="00A545D6"/>
    <w:rsid w:val="00AE2F99"/>
    <w:rsid w:val="00CD7ADA"/>
    <w:rsid w:val="00E815A0"/>
    <w:rsid w:val="00E866F4"/>
    <w:rsid w:val="00F86E65"/>
    <w:rsid w:val="00F91B11"/>
    <w:rsid w:val="00FB7B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83BDA"/>
  <w15:chartTrackingRefBased/>
  <w15:docId w15:val="{A9E9A1AB-46F4-46CE-8B70-35079BBB0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ontstyle01">
    <w:name w:val="fontstyle01"/>
    <w:basedOn w:val="Absatz-Standardschriftart"/>
    <w:rsid w:val="00A545D6"/>
    <w:rPr>
      <w:rFonts w:ascii="DINOT-Light" w:hAnsi="DINOT-Light" w:hint="default"/>
      <w:b w:val="0"/>
      <w:bCs w:val="0"/>
      <w:i w:val="0"/>
      <w:iCs w:val="0"/>
      <w:color w:val="000000"/>
      <w:sz w:val="16"/>
      <w:szCs w:val="16"/>
    </w:rPr>
  </w:style>
  <w:style w:type="paragraph" w:styleId="Listenabsatz">
    <w:name w:val="List Paragraph"/>
    <w:basedOn w:val="Standard"/>
    <w:uiPriority w:val="34"/>
    <w:qFormat/>
    <w:rsid w:val="00A545D6"/>
    <w:pPr>
      <w:ind w:left="720"/>
      <w:contextualSpacing/>
    </w:pPr>
  </w:style>
  <w:style w:type="paragraph" w:styleId="StandardWeb">
    <w:name w:val="Normal (Web)"/>
    <w:basedOn w:val="Standard"/>
    <w:uiPriority w:val="99"/>
    <w:unhideWhenUsed/>
    <w:rsid w:val="00AE2F99"/>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AE2F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4128033">
      <w:bodyDiv w:val="1"/>
      <w:marLeft w:val="0"/>
      <w:marRight w:val="0"/>
      <w:marTop w:val="0"/>
      <w:marBottom w:val="0"/>
      <w:divBdr>
        <w:top w:val="none" w:sz="0" w:space="0" w:color="auto"/>
        <w:left w:val="none" w:sz="0" w:space="0" w:color="auto"/>
        <w:bottom w:val="none" w:sz="0" w:space="0" w:color="auto"/>
        <w:right w:val="none" w:sz="0" w:space="0" w:color="auto"/>
      </w:divBdr>
    </w:div>
    <w:div w:id="658655170">
      <w:bodyDiv w:val="1"/>
      <w:marLeft w:val="0"/>
      <w:marRight w:val="0"/>
      <w:marTop w:val="0"/>
      <w:marBottom w:val="0"/>
      <w:divBdr>
        <w:top w:val="none" w:sz="0" w:space="0" w:color="auto"/>
        <w:left w:val="none" w:sz="0" w:space="0" w:color="auto"/>
        <w:bottom w:val="none" w:sz="0" w:space="0" w:color="auto"/>
        <w:right w:val="none" w:sz="0" w:space="0" w:color="auto"/>
      </w:divBdr>
    </w:div>
    <w:div w:id="1134130977">
      <w:bodyDiv w:val="1"/>
      <w:marLeft w:val="0"/>
      <w:marRight w:val="0"/>
      <w:marTop w:val="0"/>
      <w:marBottom w:val="0"/>
      <w:divBdr>
        <w:top w:val="none" w:sz="0" w:space="0" w:color="auto"/>
        <w:left w:val="none" w:sz="0" w:space="0" w:color="auto"/>
        <w:bottom w:val="none" w:sz="0" w:space="0" w:color="auto"/>
        <w:right w:val="none" w:sz="0" w:space="0" w:color="auto"/>
      </w:divBdr>
    </w:div>
    <w:div w:id="177559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457</Words>
  <Characters>2884</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Mittelmann, Laura</dc:creator>
  <cp:keywords/>
  <dc:description/>
  <cp:lastModifiedBy>Mittelmann, Laura</cp:lastModifiedBy>
  <cp:revision>4</cp:revision>
  <dcterms:created xsi:type="dcterms:W3CDTF">2025-12-19T08:12:00Z</dcterms:created>
  <dcterms:modified xsi:type="dcterms:W3CDTF">2025-12-22T08:36:00Z</dcterms:modified>
</cp:coreProperties>
</file>