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290b / vereinfachtes + normales Wahlverfahren / Wählerliste</w:t>
      </w:r>
    </w:p>
    <w:p>
      <w:pPr>
        <w:spacing w:after="0" w:line="200" w:lineRule="exact"/>
        <w:rPr>
          <w:sz w:val="24"/>
          <w:szCs w:val="24"/>
          <w:color w:val="auto"/>
        </w:rPr>
      </w:pPr>
    </w:p>
    <w:p>
      <w:pPr>
        <w:spacing w:after="0" w:line="200" w:lineRule="exact"/>
        <w:rPr>
          <w:sz w:val="24"/>
          <w:szCs w:val="24"/>
          <w:color w:val="auto"/>
        </w:rPr>
      </w:pPr>
    </w:p>
    <w:p>
      <w:pPr>
        <w:spacing w:after="0" w:line="364" w:lineRule="exact"/>
        <w:rPr>
          <w:sz w:val="24"/>
          <w:szCs w:val="24"/>
          <w:color w:val="auto"/>
        </w:rPr>
      </w:pPr>
    </w:p>
    <w:p>
      <w:pPr>
        <w:spacing w:after="0"/>
        <w:rPr>
          <w:sz w:val="20"/>
          <w:szCs w:val="20"/>
          <w:color w:val="auto"/>
        </w:rPr>
      </w:pPr>
      <w:r>
        <w:rPr>
          <w:rFonts w:ascii="Arial" w:cs="Arial" w:eastAsia="Arial" w:hAnsi="Arial"/>
          <w:sz w:val="22"/>
          <w:szCs w:val="22"/>
          <w:color w:val="auto"/>
        </w:rPr>
        <w:t>Aushang am ………… um ………… Uhr</w:t>
      </w:r>
    </w:p>
    <w:p>
      <w:pPr>
        <w:spacing w:after="0"/>
        <w:rPr>
          <w:sz w:val="20"/>
          <w:szCs w:val="20"/>
          <w:color w:val="auto"/>
        </w:rPr>
      </w:pPr>
      <w:r>
        <w:rPr>
          <w:rFonts w:ascii="Arial" w:cs="Arial" w:eastAsia="Arial" w:hAnsi="Arial"/>
          <w:sz w:val="22"/>
          <w:szCs w:val="22"/>
          <w:color w:val="auto"/>
        </w:rPr>
        <w:t>Aushangsort: …………</w:t>
      </w:r>
    </w:p>
    <w:p>
      <w:pPr>
        <w:spacing w:after="0" w:line="238" w:lineRule="auto"/>
        <w:rPr>
          <w:sz w:val="20"/>
          <w:szCs w:val="20"/>
          <w:color w:val="auto"/>
        </w:rPr>
      </w:pPr>
      <w:r>
        <w:rPr>
          <w:rFonts w:ascii="Arial" w:cs="Arial" w:eastAsia="Arial" w:hAnsi="Arial"/>
          <w:sz w:val="22"/>
          <w:szCs w:val="22"/>
          <w:color w:val="auto"/>
        </w:rPr>
        <w:t>Ende des Aushangs am ………… um ………… Uhr</w:t>
      </w:r>
    </w:p>
    <w:p>
      <w:pPr>
        <w:spacing w:after="0" w:line="200" w:lineRule="exact"/>
        <w:rPr>
          <w:sz w:val="24"/>
          <w:szCs w:val="24"/>
          <w:color w:val="auto"/>
        </w:rPr>
      </w:pPr>
    </w:p>
    <w:p>
      <w:pPr>
        <w:spacing w:after="0" w:line="347" w:lineRule="exact"/>
        <w:rPr>
          <w:sz w:val="24"/>
          <w:szCs w:val="24"/>
          <w:color w:val="auto"/>
        </w:rPr>
      </w:pPr>
    </w:p>
    <w:p>
      <w:pPr>
        <w:ind w:left="1540"/>
        <w:spacing w:after="0"/>
        <w:rPr>
          <w:sz w:val="20"/>
          <w:szCs w:val="20"/>
          <w:color w:val="auto"/>
        </w:rPr>
      </w:pPr>
      <w:r>
        <w:rPr>
          <w:rFonts w:ascii="Arial" w:cs="Arial" w:eastAsia="Arial" w:hAnsi="Arial"/>
          <w:sz w:val="24"/>
          <w:szCs w:val="24"/>
          <w:b w:val="1"/>
          <w:bCs w:val="1"/>
          <w:color w:val="auto"/>
        </w:rPr>
        <w:t>Wählerliste der Betriebsratswahl …………… (gemäß § 2 WO)</w:t>
      </w:r>
    </w:p>
    <w:p>
      <w:pPr>
        <w:ind w:left="2920"/>
        <w:spacing w:after="0" w:line="237" w:lineRule="auto"/>
        <w:rPr>
          <w:sz w:val="20"/>
          <w:szCs w:val="20"/>
          <w:color w:val="auto"/>
        </w:rPr>
      </w:pPr>
      <w:r>
        <w:rPr>
          <w:rFonts w:ascii="Arial" w:cs="Arial" w:eastAsia="Arial" w:hAnsi="Arial"/>
          <w:sz w:val="24"/>
          <w:szCs w:val="24"/>
          <w:b w:val="1"/>
          <w:bCs w:val="1"/>
          <w:color w:val="auto"/>
        </w:rPr>
        <w:t>im Betrieb ………………………………</w:t>
      </w:r>
    </w:p>
    <w:p>
      <w:pPr>
        <w:spacing w:after="0" w:line="200" w:lineRule="exact"/>
        <w:rPr>
          <w:sz w:val="24"/>
          <w:szCs w:val="24"/>
          <w:color w:val="auto"/>
        </w:rPr>
      </w:pPr>
    </w:p>
    <w:p>
      <w:pPr>
        <w:spacing w:after="0" w:line="310" w:lineRule="exact"/>
        <w:rPr>
          <w:sz w:val="24"/>
          <w:szCs w:val="24"/>
          <w:color w:val="auto"/>
        </w:rPr>
      </w:pPr>
    </w:p>
    <w:p>
      <w:pPr>
        <w:jc w:val="center"/>
        <w:ind w:right="20"/>
        <w:spacing w:after="0"/>
        <w:rPr>
          <w:sz w:val="20"/>
          <w:szCs w:val="20"/>
          <w:color w:val="auto"/>
        </w:rPr>
      </w:pPr>
      <w:r>
        <w:rPr>
          <w:rFonts w:ascii="Arial" w:cs="Arial" w:eastAsia="Arial" w:hAnsi="Arial"/>
          <w:sz w:val="24"/>
          <w:szCs w:val="24"/>
          <w:u w:val="single" w:color="auto"/>
          <w:color w:val="auto"/>
        </w:rPr>
        <w:t>Informationen zum aktiven Wahlrecht</w:t>
      </w:r>
    </w:p>
    <w:p>
      <w:pPr>
        <w:spacing w:after="0" w:line="294" w:lineRule="exact"/>
        <w:rPr>
          <w:sz w:val="24"/>
          <w:szCs w:val="24"/>
          <w:color w:val="auto"/>
        </w:rPr>
      </w:pPr>
    </w:p>
    <w:p>
      <w:pPr>
        <w:jc w:val="both"/>
        <w:spacing w:after="0" w:line="238" w:lineRule="auto"/>
        <w:rPr>
          <w:sz w:val="20"/>
          <w:szCs w:val="20"/>
          <w:color w:val="auto"/>
        </w:rPr>
      </w:pPr>
      <w:r>
        <w:rPr>
          <w:rFonts w:ascii="Arial" w:cs="Arial" w:eastAsia="Arial" w:hAnsi="Arial"/>
          <w:sz w:val="24"/>
          <w:szCs w:val="24"/>
          <w:color w:val="auto"/>
        </w:rPr>
        <w:t>Wahlberechtigt sind alle Arbeitnehmer (§ 5 BetrVG) des Betriebs, die am Wahltag das 16. Lebensjahr vollendet haben (§ 7 BetrVG). Darüber hinaus sind auch Arbeitnehmer eines anderen Arbeitgebers wahlberechtigt, wenn sie zur Arbeitsleistung überlassen werden und länger als drei Monate im Betrieb eingesetzt werden (sog. Leiharbeitnehmer, § 7 Satz 2 BetrVG). Zudem haben das Wahlrecht auch die in Heimarbeit Beschäftigten, die in der Hauptsache für den Betrieb arbeiten (§ 5 Abs. 1 Satz 2 BetrVG). Als Arbeitnehmer gelten ferner Beamtinnen und Beamte, Soldatinnen und Soldaten sowie Arbeitnehmer des öffentlichen Dienstes einschließlich der zur Berufsausbildung Beschäftigten, die in Betrieben privatrechtlich organisierter Unternehmen tätig sind (§ 5 Abs. 1 Satz 3 BetrVG).</w:t>
      </w:r>
    </w:p>
    <w:p>
      <w:pPr>
        <w:spacing w:after="0" w:line="281" w:lineRule="exact"/>
        <w:rPr>
          <w:sz w:val="24"/>
          <w:szCs w:val="24"/>
          <w:color w:val="auto"/>
        </w:rPr>
      </w:pPr>
    </w:p>
    <w:p>
      <w:pPr>
        <w:jc w:val="center"/>
        <w:spacing w:after="0"/>
        <w:rPr>
          <w:sz w:val="20"/>
          <w:szCs w:val="20"/>
          <w:color w:val="auto"/>
        </w:rPr>
      </w:pPr>
      <w:r>
        <w:rPr>
          <w:rFonts w:ascii="Arial" w:cs="Arial" w:eastAsia="Arial" w:hAnsi="Arial"/>
          <w:sz w:val="24"/>
          <w:szCs w:val="24"/>
          <w:u w:val="single" w:color="auto"/>
          <w:color w:val="auto"/>
        </w:rPr>
        <w:t>Informationen zum passiven Wahlrecht</w:t>
      </w:r>
    </w:p>
    <w:p>
      <w:pPr>
        <w:spacing w:after="0" w:line="294" w:lineRule="exact"/>
        <w:rPr>
          <w:sz w:val="24"/>
          <w:szCs w:val="24"/>
          <w:color w:val="auto"/>
        </w:rPr>
      </w:pPr>
    </w:p>
    <w:p>
      <w:pPr>
        <w:jc w:val="both"/>
        <w:ind w:right="20"/>
        <w:spacing w:after="0" w:line="234" w:lineRule="auto"/>
        <w:rPr>
          <w:sz w:val="20"/>
          <w:szCs w:val="20"/>
          <w:color w:val="auto"/>
        </w:rPr>
      </w:pPr>
      <w:r>
        <w:rPr>
          <w:rFonts w:ascii="Arial" w:cs="Arial" w:eastAsia="Arial" w:hAnsi="Arial"/>
          <w:sz w:val="24"/>
          <w:szCs w:val="24"/>
          <w:color w:val="auto"/>
        </w:rPr>
        <w:t>Wählbar sind alle wahlberechtigten Arbeitnehmer, die (am Wahltag) das 18. Lebensjahr vollendet haben und sechs Monate dem Betrieb angehören oder als in Heimarbeit Beschäftigte in der Hauptsache für den Betrieb gearbeitet haben (§ 8 BetrVG).</w:t>
      </w:r>
    </w:p>
    <w:p>
      <w:pPr>
        <w:spacing w:after="0" w:line="280" w:lineRule="exact"/>
        <w:rPr>
          <w:sz w:val="24"/>
          <w:szCs w:val="24"/>
          <w:color w:val="auto"/>
        </w:rPr>
      </w:pPr>
    </w:p>
    <w:p>
      <w:pPr>
        <w:jc w:val="center"/>
        <w:spacing w:after="0"/>
        <w:rPr>
          <w:sz w:val="20"/>
          <w:szCs w:val="20"/>
          <w:color w:val="auto"/>
        </w:rPr>
      </w:pPr>
      <w:r>
        <w:rPr>
          <w:rFonts w:ascii="Arial" w:cs="Arial" w:eastAsia="Arial" w:hAnsi="Arial"/>
          <w:sz w:val="24"/>
          <w:szCs w:val="24"/>
          <w:u w:val="single" w:color="auto"/>
          <w:color w:val="auto"/>
        </w:rPr>
        <w:t>Wichtige Hinweise</w:t>
      </w:r>
    </w:p>
    <w:p>
      <w:pPr>
        <w:spacing w:after="0" w:line="294" w:lineRule="exact"/>
        <w:rPr>
          <w:sz w:val="24"/>
          <w:szCs w:val="24"/>
          <w:color w:val="auto"/>
        </w:rPr>
      </w:pPr>
    </w:p>
    <w:p>
      <w:pPr>
        <w:jc w:val="both"/>
        <w:spacing w:after="0" w:line="238" w:lineRule="auto"/>
        <w:rPr>
          <w:sz w:val="20"/>
          <w:szCs w:val="20"/>
          <w:color w:val="auto"/>
        </w:rPr>
      </w:pPr>
      <w:r>
        <w:rPr>
          <w:rFonts w:ascii="Arial" w:cs="Arial" w:eastAsia="Arial" w:hAnsi="Arial"/>
          <w:sz w:val="24"/>
          <w:szCs w:val="24"/>
          <w:color w:val="auto"/>
        </w:rPr>
        <w:t>Wahlberechtigt oder wählbar sind nur diejenigen Arbeitnehmerinnen und Arbeitnehmer gemäß § 5 Abs. 1 BetrVG, die in diese Wählerliste eingetragen sind (§ 2 Abs. 3 WO). Sollten Sie feststellen, dass Sie nicht in dieser Liste eingetragen sind, obwohl Sie nach Ihrer Meinung wahlberechtigt bzw. wählbar sind, müssen Sie Einspruch gegen die Richtigkeit der Wählerliste erheben, um Ihr Wahlrecht zu erlangen. Dieser Einspruch muss binnen einer Frist von zwei Wochen seit Erlass des Wahlausschreibens schriftlich beim Wahlvorstand eingereicht werden.</w:t>
      </w:r>
    </w:p>
    <w:p>
      <w:pPr>
        <w:spacing w:after="0" w:line="274" w:lineRule="exact"/>
        <w:rPr>
          <w:sz w:val="24"/>
          <w:szCs w:val="24"/>
          <w:color w:val="auto"/>
        </w:rPr>
      </w:pPr>
    </w:p>
    <w:p>
      <w:pPr>
        <w:spacing w:after="0"/>
        <w:rPr>
          <w:sz w:val="20"/>
          <w:szCs w:val="20"/>
          <w:color w:val="auto"/>
        </w:rPr>
      </w:pPr>
      <w:r>
        <w:rPr>
          <w:rFonts w:ascii="Arial" w:cs="Arial" w:eastAsia="Arial" w:hAnsi="Arial"/>
          <w:sz w:val="24"/>
          <w:szCs w:val="24"/>
          <w:color w:val="auto"/>
        </w:rPr>
        <w:t>Das Wahlausschreiben wurde am ………. erlassen. Die Frist für einen Einspruch endet damit</w:t>
      </w:r>
    </w:p>
    <w:p>
      <w:pPr>
        <w:spacing w:after="0" w:line="5" w:lineRule="exact"/>
        <w:rPr>
          <w:sz w:val="24"/>
          <w:szCs w:val="24"/>
          <w:color w:val="auto"/>
        </w:rPr>
      </w:pPr>
    </w:p>
    <w:p>
      <w:pPr>
        <w:spacing w:after="0"/>
        <w:rPr>
          <w:sz w:val="20"/>
          <w:szCs w:val="20"/>
          <w:color w:val="auto"/>
        </w:rPr>
      </w:pPr>
      <w:r>
        <w:rPr>
          <w:rFonts w:ascii="Arial" w:cs="Arial" w:eastAsia="Arial" w:hAnsi="Arial"/>
          <w:sz w:val="24"/>
          <w:szCs w:val="24"/>
          <w:color w:val="auto"/>
        </w:rPr>
        <w:t>am ………. Der Einspruch muss an diesem Tag bis zum Ende der Arbeitszeit der Mehrheit</w:t>
      </w:r>
    </w:p>
    <w:p>
      <w:pPr>
        <w:spacing w:after="0" w:line="237" w:lineRule="auto"/>
        <w:rPr>
          <w:sz w:val="20"/>
          <w:szCs w:val="20"/>
          <w:color w:val="auto"/>
        </w:rPr>
      </w:pPr>
      <w:r>
        <w:rPr>
          <w:rFonts w:ascii="Arial" w:cs="Arial" w:eastAsia="Arial" w:hAnsi="Arial"/>
          <w:sz w:val="24"/>
          <w:szCs w:val="24"/>
          <w:color w:val="auto"/>
        </w:rPr>
        <w:t>der Wählerinnen und Wähler um ………. Uhr im Büro des Wahlvorstands eingegangen sein.</w:t>
      </w:r>
    </w:p>
    <w:p>
      <w:pPr>
        <w:spacing w:after="0" w:line="280" w:lineRule="exact"/>
        <w:rPr>
          <w:sz w:val="24"/>
          <w:szCs w:val="24"/>
          <w:color w:val="auto"/>
        </w:rPr>
      </w:pPr>
    </w:p>
    <w:p>
      <w:pPr>
        <w:spacing w:after="0"/>
        <w:rPr>
          <w:sz w:val="20"/>
          <w:szCs w:val="20"/>
          <w:color w:val="auto"/>
        </w:rPr>
      </w:pPr>
      <w:r>
        <w:rPr>
          <w:rFonts w:ascii="Arial" w:cs="Arial" w:eastAsia="Arial" w:hAnsi="Arial"/>
          <w:sz w:val="24"/>
          <w:szCs w:val="24"/>
          <w:color w:val="auto"/>
        </w:rPr>
        <w:t>Die Anschrift des Wahlvorstands lautet:</w:t>
      </w:r>
    </w:p>
    <w:p>
      <w:pPr>
        <w:spacing w:after="0" w:line="278" w:lineRule="exact"/>
        <w:rPr>
          <w:sz w:val="24"/>
          <w:szCs w:val="24"/>
          <w:color w:val="auto"/>
        </w:rPr>
      </w:pPr>
    </w:p>
    <w:p>
      <w:pPr>
        <w:spacing w:after="0"/>
        <w:rPr>
          <w:sz w:val="20"/>
          <w:szCs w:val="20"/>
          <w:color w:val="auto"/>
        </w:rPr>
      </w:pPr>
      <w:r>
        <w:rPr>
          <w:rFonts w:ascii="Arial" w:cs="Arial" w:eastAsia="Arial" w:hAnsi="Arial"/>
          <w:sz w:val="24"/>
          <w:szCs w:val="24"/>
          <w:color w:val="auto"/>
        </w:rPr>
        <w:t>Vorsitzende/r</w:t>
      </w:r>
      <w:r>
        <w:rPr>
          <w:rFonts w:ascii="Arial" w:cs="Arial" w:eastAsia="Arial" w:hAnsi="Arial"/>
          <w:sz w:val="22"/>
          <w:szCs w:val="22"/>
          <w:color w:val="auto"/>
        </w:rPr>
        <w:t xml:space="preserve"> ……………………………………………..</w:t>
      </w:r>
    </w:p>
    <w:p>
      <w:pPr>
        <w:spacing w:after="0" w:line="279" w:lineRule="exact"/>
        <w:rPr>
          <w:sz w:val="24"/>
          <w:szCs w:val="24"/>
          <w:color w:val="auto"/>
        </w:rPr>
      </w:pPr>
    </w:p>
    <w:p>
      <w:pPr>
        <w:spacing w:after="0"/>
        <w:rPr>
          <w:sz w:val="20"/>
          <w:szCs w:val="20"/>
          <w:color w:val="auto"/>
        </w:rPr>
      </w:pPr>
      <w:r>
        <w:rPr>
          <w:rFonts w:ascii="Arial" w:cs="Arial" w:eastAsia="Arial" w:hAnsi="Arial"/>
          <w:sz w:val="24"/>
          <w:szCs w:val="24"/>
          <w:color w:val="auto"/>
        </w:rPr>
        <w:t>Firma</w:t>
      </w:r>
      <w:r>
        <w:rPr>
          <w:rFonts w:ascii="Arial" w:cs="Arial" w:eastAsia="Arial" w:hAnsi="Arial"/>
          <w:sz w:val="22"/>
          <w:szCs w:val="22"/>
          <w:color w:val="auto"/>
        </w:rPr>
        <w:t xml:space="preserve"> ……………………………………………………….</w:t>
      </w:r>
    </w:p>
    <w:p>
      <w:pPr>
        <w:sectPr>
          <w:pgSz w:w="12240" w:h="15840" w:orient="portrait"/>
          <w:cols w:equalWidth="0" w:num="1">
            <w:col w:w="9960"/>
          </w:cols>
          <w:pgMar w:left="860" w:top="714" w:right="1420" w:bottom="1015" w:gutter="0" w:footer="0" w:header="0"/>
        </w:sectPr>
      </w:pPr>
    </w:p>
    <w:bookmarkStart w:id="1" w:name="page2"/>
    <w:bookmarkEnd w:id="1"/>
    <w:p>
      <w:pPr>
        <w:ind w:left="6000"/>
        <w:spacing w:after="0"/>
        <w:rPr>
          <w:sz w:val="20"/>
          <w:szCs w:val="20"/>
          <w:color w:val="auto"/>
        </w:rPr>
      </w:pPr>
      <w:r>
        <w:rPr>
          <w:rFonts w:ascii="Calibri" w:cs="Calibri" w:eastAsia="Calibri" w:hAnsi="Calibri"/>
          <w:sz w:val="16"/>
          <w:szCs w:val="16"/>
          <w:color w:val="auto"/>
        </w:rPr>
        <w:t>290b / vereinfachtes + normales Wahlverfahren / Wählerliste</w:t>
      </w:r>
    </w:p>
    <w:p>
      <w:pPr>
        <w:spacing w:after="0" w:line="200" w:lineRule="exact"/>
        <w:rPr>
          <w:sz w:val="20"/>
          <w:szCs w:val="20"/>
          <w:color w:val="auto"/>
        </w:rPr>
      </w:pPr>
    </w:p>
    <w:p>
      <w:pPr>
        <w:spacing w:after="0" w:line="312" w:lineRule="exact"/>
        <w:rPr>
          <w:sz w:val="20"/>
          <w:szCs w:val="20"/>
          <w:color w:val="auto"/>
        </w:rPr>
      </w:pPr>
    </w:p>
    <w:p>
      <w:pPr>
        <w:ind w:left="20"/>
        <w:spacing w:after="0"/>
        <w:rPr>
          <w:sz w:val="20"/>
          <w:szCs w:val="20"/>
          <w:color w:val="auto"/>
        </w:rPr>
      </w:pPr>
      <w:r>
        <w:rPr>
          <w:rFonts w:ascii="Arial" w:cs="Arial" w:eastAsia="Arial" w:hAnsi="Arial"/>
          <w:sz w:val="24"/>
          <w:szCs w:val="24"/>
          <w:color w:val="auto"/>
        </w:rPr>
        <w:t>Straße</w:t>
      </w:r>
      <w:r>
        <w:rPr>
          <w:rFonts w:ascii="Arial" w:cs="Arial" w:eastAsia="Arial" w:hAnsi="Arial"/>
          <w:sz w:val="22"/>
          <w:szCs w:val="22"/>
          <w:color w:val="auto"/>
        </w:rPr>
        <w:t xml:space="preserve"> ………………………………………………………</w:t>
      </w:r>
    </w:p>
    <w:p>
      <w:pPr>
        <w:spacing w:after="0" w:line="271" w:lineRule="exact"/>
        <w:rPr>
          <w:sz w:val="20"/>
          <w:szCs w:val="20"/>
          <w:color w:val="auto"/>
        </w:rPr>
      </w:pPr>
    </w:p>
    <w:p>
      <w:pPr>
        <w:ind w:left="20"/>
        <w:spacing w:after="0"/>
        <w:rPr>
          <w:sz w:val="20"/>
          <w:szCs w:val="20"/>
          <w:color w:val="auto"/>
        </w:rPr>
      </w:pPr>
      <w:r>
        <w:rPr>
          <w:rFonts w:ascii="Arial" w:cs="Arial" w:eastAsia="Arial" w:hAnsi="Arial"/>
          <w:sz w:val="24"/>
          <w:szCs w:val="24"/>
          <w:color w:val="auto"/>
        </w:rPr>
        <w:t>PLZ und Ort</w:t>
      </w:r>
      <w:r>
        <w:rPr>
          <w:rFonts w:ascii="Arial" w:cs="Arial" w:eastAsia="Arial" w:hAnsi="Arial"/>
          <w:sz w:val="22"/>
          <w:szCs w:val="22"/>
          <w:color w:val="auto"/>
        </w:rPr>
        <w:t xml:space="preserve"> ……………………………………………….</w:t>
      </w:r>
    </w:p>
    <w:p>
      <w:pPr>
        <w:spacing w:after="0" w:line="279" w:lineRule="exact"/>
        <w:rPr>
          <w:sz w:val="20"/>
          <w:szCs w:val="20"/>
          <w:color w:val="auto"/>
        </w:rPr>
      </w:pPr>
    </w:p>
    <w:p>
      <w:pPr>
        <w:ind w:left="20"/>
        <w:spacing w:after="0"/>
        <w:rPr>
          <w:sz w:val="20"/>
          <w:szCs w:val="20"/>
          <w:color w:val="auto"/>
        </w:rPr>
      </w:pPr>
      <w:r>
        <w:rPr>
          <w:rFonts w:ascii="Arial" w:cs="Arial" w:eastAsia="Arial" w:hAnsi="Arial"/>
          <w:sz w:val="24"/>
          <w:szCs w:val="24"/>
          <w:color w:val="auto"/>
        </w:rPr>
        <w:t>Telefon</w:t>
      </w:r>
      <w:r>
        <w:rPr>
          <w:rFonts w:ascii="Arial" w:cs="Arial" w:eastAsia="Arial" w:hAnsi="Arial"/>
          <w:sz w:val="22"/>
          <w:szCs w:val="22"/>
          <w:color w:val="auto"/>
        </w:rPr>
        <w:t xml:space="preserve"> ……………………………………………………..</w:t>
      </w:r>
    </w:p>
    <w:p>
      <w:pPr>
        <w:spacing w:after="0" w:line="278" w:lineRule="exact"/>
        <w:rPr>
          <w:sz w:val="20"/>
          <w:szCs w:val="20"/>
          <w:color w:val="auto"/>
        </w:rPr>
      </w:pPr>
    </w:p>
    <w:p>
      <w:pPr>
        <w:ind w:left="20"/>
        <w:spacing w:after="0"/>
        <w:rPr>
          <w:sz w:val="20"/>
          <w:szCs w:val="20"/>
          <w:color w:val="auto"/>
        </w:rPr>
      </w:pPr>
      <w:r>
        <w:rPr>
          <w:rFonts w:ascii="Arial" w:cs="Arial" w:eastAsia="Arial" w:hAnsi="Arial"/>
          <w:sz w:val="24"/>
          <w:szCs w:val="24"/>
          <w:color w:val="auto"/>
        </w:rPr>
        <w:t>Telefax</w:t>
      </w:r>
      <w:r>
        <w:rPr>
          <w:rFonts w:ascii="Arial" w:cs="Arial" w:eastAsia="Arial" w:hAnsi="Arial"/>
          <w:sz w:val="22"/>
          <w:szCs w:val="22"/>
          <w:color w:val="auto"/>
        </w:rPr>
        <w:t xml:space="preserve"> ……………………………………………………...</w:t>
      </w:r>
    </w:p>
    <w:p>
      <w:pPr>
        <w:spacing w:after="0" w:line="272" w:lineRule="exact"/>
        <w:rPr>
          <w:sz w:val="20"/>
          <w:szCs w:val="20"/>
          <w:color w:val="auto"/>
        </w:rPr>
      </w:pPr>
    </w:p>
    <w:p>
      <w:pPr>
        <w:ind w:left="20"/>
        <w:spacing w:after="0"/>
        <w:rPr>
          <w:sz w:val="20"/>
          <w:szCs w:val="20"/>
          <w:color w:val="auto"/>
        </w:rPr>
      </w:pPr>
      <w:r>
        <w:rPr>
          <w:rFonts w:ascii="Arial" w:cs="Arial" w:eastAsia="Arial" w:hAnsi="Arial"/>
          <w:sz w:val="24"/>
          <w:szCs w:val="24"/>
          <w:color w:val="auto"/>
        </w:rPr>
        <w:t>E-Mail</w:t>
      </w:r>
      <w:r>
        <w:rPr>
          <w:rFonts w:ascii="Arial" w:cs="Arial" w:eastAsia="Arial" w:hAnsi="Arial"/>
          <w:sz w:val="22"/>
          <w:szCs w:val="22"/>
          <w:color w:val="auto"/>
        </w:rPr>
        <w:t xml:space="preserve"> ……………………………………………………….</w:t>
      </w:r>
    </w:p>
    <w:p>
      <w:pPr>
        <w:spacing w:after="0" w:line="200" w:lineRule="exact"/>
        <w:rPr>
          <w:sz w:val="20"/>
          <w:szCs w:val="20"/>
          <w:color w:val="auto"/>
        </w:rPr>
      </w:pPr>
    </w:p>
    <w:p>
      <w:pPr>
        <w:spacing w:after="0" w:line="360" w:lineRule="exact"/>
        <w:rPr>
          <w:sz w:val="20"/>
          <w:szCs w:val="20"/>
          <w:color w:val="auto"/>
        </w:rPr>
      </w:pPr>
    </w:p>
    <w:p>
      <w:pPr>
        <w:ind w:left="20" w:right="240"/>
        <w:spacing w:after="0" w:line="235" w:lineRule="auto"/>
        <w:rPr>
          <w:sz w:val="20"/>
          <w:szCs w:val="20"/>
          <w:color w:val="auto"/>
        </w:rPr>
      </w:pPr>
      <w:r>
        <w:rPr>
          <w:rFonts w:ascii="Arial" w:cs="Arial" w:eastAsia="Arial" w:hAnsi="Arial"/>
          <w:sz w:val="24"/>
          <w:szCs w:val="24"/>
          <w:color w:val="auto"/>
        </w:rPr>
        <w:t>Die Wahlberechtigten sind auf der Wählerliste getrennt nach Geschlechtern und in alphabetischer Reihenfolge aufgeführt (§ 2 Abs. 1 WO).</w:t>
      </w:r>
    </w:p>
    <w:p>
      <w:pPr>
        <w:spacing w:after="0" w:line="273"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Frauen:</w:t>
      </w:r>
    </w:p>
    <w:p>
      <w:pPr>
        <w:spacing w:after="0" w:line="264" w:lineRule="exact"/>
        <w:rPr>
          <w:sz w:val="20"/>
          <w:szCs w:val="20"/>
          <w:color w:val="auto"/>
        </w:rPr>
      </w:pPr>
    </w:p>
    <w:tbl>
      <w:tblPr>
        <w:tblLayout w:type="fixed"/>
        <w:tblInd w:w="10" w:type="dxa"/>
        <w:tblCellMar>
          <w:top w:w="0" w:type="dxa"/>
          <w:left w:w="0" w:type="dxa"/>
          <w:bottom w:w="0" w:type="dxa"/>
          <w:right w:w="0" w:type="dxa"/>
        </w:tblCellMar>
      </w:tblPr>
      <w:tr>
        <w:trPr>
          <w:trHeight w:val="266"/>
        </w:trPr>
        <w:tc>
          <w:tcPr>
            <w:tcW w:w="880" w:type="dxa"/>
            <w:vAlign w:val="bottom"/>
            <w:tcBorders>
              <w:top w:val="single" w:sz="8" w:color="auto"/>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212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Familienname</w:t>
            </w:r>
          </w:p>
        </w:tc>
        <w:tc>
          <w:tcPr>
            <w:tcW w:w="228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Vorname</w:t>
            </w:r>
          </w:p>
        </w:tc>
        <w:tc>
          <w:tcPr>
            <w:tcW w:w="2260" w:type="dxa"/>
            <w:vAlign w:val="bottom"/>
            <w:tcBorders>
              <w:top w:val="single" w:sz="8" w:color="auto"/>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Betriebsteil</w:t>
            </w:r>
          </w:p>
        </w:tc>
        <w:tc>
          <w:tcPr>
            <w:tcW w:w="27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Bemerkung</w:t>
            </w:r>
          </w:p>
        </w:tc>
        <w:tc>
          <w:tcPr>
            <w:tcW w:w="0" w:type="dxa"/>
            <w:vAlign w:val="bottom"/>
          </w:tcPr>
          <w:p>
            <w:pPr>
              <w:spacing w:after="0"/>
              <w:rPr>
                <w:sz w:val="1"/>
                <w:szCs w:val="1"/>
                <w:color w:val="auto"/>
              </w:rPr>
            </w:pPr>
          </w:p>
        </w:tc>
      </w:tr>
      <w:tr>
        <w:trPr>
          <w:trHeight w:val="79"/>
        </w:trPr>
        <w:tc>
          <w:tcPr>
            <w:tcW w:w="880" w:type="dxa"/>
            <w:vAlign w:val="bottom"/>
            <w:tcBorders>
              <w:left w:val="single" w:sz="8" w:color="auto"/>
              <w:right w:val="single" w:sz="8" w:color="auto"/>
            </w:tcBorders>
            <w:vMerge w:val="continue"/>
          </w:tcPr>
          <w:p>
            <w:pPr>
              <w:spacing w:after="0"/>
              <w:rPr>
                <w:sz w:val="6"/>
                <w:szCs w:val="6"/>
                <w:color w:val="auto"/>
              </w:rPr>
            </w:pPr>
          </w:p>
        </w:tc>
        <w:tc>
          <w:tcPr>
            <w:tcW w:w="212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8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60" w:type="dxa"/>
            <w:vAlign w:val="bottom"/>
            <w:tcBorders>
              <w:right w:val="single" w:sz="8" w:color="auto"/>
            </w:tcBorders>
            <w:vMerge w:val="continue"/>
          </w:tcPr>
          <w:p>
            <w:pPr>
              <w:spacing w:after="0"/>
              <w:rPr>
                <w:sz w:val="6"/>
                <w:szCs w:val="6"/>
                <w:color w:val="auto"/>
              </w:rPr>
            </w:pPr>
          </w:p>
        </w:tc>
        <w:tc>
          <w:tcPr>
            <w:tcW w:w="272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880" w:type="dxa"/>
            <w:vAlign w:val="bottom"/>
            <w:tcBorders>
              <w:left w:val="single" w:sz="8" w:color="auto"/>
              <w:right w:val="single" w:sz="8" w:color="auto"/>
            </w:tcBorders>
          </w:tcPr>
          <w:p>
            <w:pPr>
              <w:spacing w:after="0"/>
              <w:rPr>
                <w:sz w:val="6"/>
                <w:szCs w:val="6"/>
                <w:color w:val="auto"/>
              </w:rPr>
            </w:pPr>
          </w:p>
        </w:tc>
        <w:tc>
          <w:tcPr>
            <w:tcW w:w="2120" w:type="dxa"/>
            <w:vAlign w:val="bottom"/>
            <w:tcBorders>
              <w:right w:val="single" w:sz="8" w:color="auto"/>
            </w:tcBorders>
            <w:vMerge w:val="continue"/>
          </w:tcPr>
          <w:p>
            <w:pPr>
              <w:spacing w:after="0"/>
              <w:rPr>
                <w:sz w:val="6"/>
                <w:szCs w:val="6"/>
                <w:color w:val="auto"/>
              </w:rPr>
            </w:pPr>
          </w:p>
        </w:tc>
        <w:tc>
          <w:tcPr>
            <w:tcW w:w="2280" w:type="dxa"/>
            <w:vAlign w:val="bottom"/>
            <w:tcBorders>
              <w:right w:val="single" w:sz="8" w:color="auto"/>
            </w:tcBorders>
            <w:vMerge w:val="continue"/>
          </w:tcPr>
          <w:p>
            <w:pPr>
              <w:spacing w:after="0"/>
              <w:rPr>
                <w:sz w:val="6"/>
                <w:szCs w:val="6"/>
                <w:color w:val="auto"/>
              </w:rPr>
            </w:pPr>
          </w:p>
        </w:tc>
        <w:tc>
          <w:tcPr>
            <w:tcW w:w="2260" w:type="dxa"/>
            <w:vAlign w:val="bottom"/>
            <w:tcBorders>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44"/>
        </w:trPr>
        <w:tc>
          <w:tcPr>
            <w:tcW w:w="880" w:type="dxa"/>
            <w:vAlign w:val="bottom"/>
            <w:tcBorders>
              <w:left w:val="single" w:sz="8" w:color="auto"/>
              <w:bottom w:val="single" w:sz="8" w:color="auto"/>
              <w:right w:val="single" w:sz="8" w:color="auto"/>
            </w:tcBorders>
          </w:tcPr>
          <w:p>
            <w:pPr>
              <w:spacing w:after="0"/>
              <w:rPr>
                <w:sz w:val="3"/>
                <w:szCs w:val="3"/>
                <w:color w:val="auto"/>
              </w:rPr>
            </w:pPr>
          </w:p>
        </w:tc>
        <w:tc>
          <w:tcPr>
            <w:tcW w:w="2120" w:type="dxa"/>
            <w:vAlign w:val="bottom"/>
            <w:tcBorders>
              <w:bottom w:val="single" w:sz="8" w:color="auto"/>
              <w:right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2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880" w:type="dxa"/>
            <w:vAlign w:val="bottom"/>
            <w:tcBorders>
              <w:left w:val="single" w:sz="8" w:color="auto"/>
              <w:bottom w:val="single" w:sz="8" w:color="auto"/>
              <w:right w:val="single" w:sz="8" w:color="auto"/>
            </w:tcBorders>
          </w:tcPr>
          <w:p>
            <w:pPr>
              <w:spacing w:after="0"/>
              <w:rPr>
                <w:sz w:val="12"/>
                <w:szCs w:val="12"/>
                <w:color w:val="auto"/>
              </w:rPr>
            </w:pPr>
          </w:p>
        </w:tc>
        <w:tc>
          <w:tcPr>
            <w:tcW w:w="2120" w:type="dxa"/>
            <w:vAlign w:val="bottom"/>
            <w:tcBorders>
              <w:bottom w:val="single" w:sz="8" w:color="auto"/>
              <w:right w:val="single" w:sz="8" w:color="auto"/>
            </w:tcBorders>
          </w:tcPr>
          <w:p>
            <w:pPr>
              <w:spacing w:after="0"/>
              <w:rPr>
                <w:sz w:val="12"/>
                <w:szCs w:val="12"/>
                <w:color w:val="auto"/>
              </w:rPr>
            </w:pPr>
          </w:p>
        </w:tc>
        <w:tc>
          <w:tcPr>
            <w:tcW w:w="2280" w:type="dxa"/>
            <w:vAlign w:val="bottom"/>
            <w:tcBorders>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272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bl>
    <w:p>
      <w:pPr>
        <w:sectPr>
          <w:pgSz w:w="12240" w:h="15840" w:orient="portrait"/>
          <w:cols w:equalWidth="0" w:num="1">
            <w:col w:w="10220"/>
          </w:cols>
          <w:pgMar w:left="840" w:top="714" w:right="1180" w:bottom="1440" w:gutter="0" w:footer="0" w:header="0"/>
        </w:sectPr>
      </w:pPr>
    </w:p>
    <w:bookmarkStart w:id="2" w:name="page3"/>
    <w:bookmarkEnd w:id="2"/>
    <w:p>
      <w:pPr>
        <w:ind w:left="6000"/>
        <w:spacing w:after="0"/>
        <w:rPr>
          <w:sz w:val="20"/>
          <w:szCs w:val="20"/>
          <w:color w:val="auto"/>
        </w:rPr>
      </w:pPr>
      <w:r>
        <w:rPr>
          <w:rFonts w:ascii="Calibri" w:cs="Calibri" w:eastAsia="Calibri" w:hAnsi="Calibri"/>
          <w:sz w:val="16"/>
          <w:szCs w:val="16"/>
          <w:color w:val="auto"/>
        </w:rPr>
        <w:t>290b / vereinfachtes + normales Wahlverfahren / Wählerliste</w:t>
      </w:r>
    </w:p>
    <w:p>
      <w:pPr>
        <w:spacing w:after="0" w:line="200" w:lineRule="exact"/>
        <w:rPr>
          <w:sz w:val="20"/>
          <w:szCs w:val="20"/>
          <w:color w:val="auto"/>
        </w:rPr>
      </w:pPr>
    </w:p>
    <w:p>
      <w:pPr>
        <w:spacing w:after="0" w:line="305"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Männer:</w:t>
      </w:r>
    </w:p>
    <w:p>
      <w:pPr>
        <w:spacing w:after="0" w:line="256" w:lineRule="exact"/>
        <w:rPr>
          <w:sz w:val="20"/>
          <w:szCs w:val="20"/>
          <w:color w:val="auto"/>
        </w:rPr>
      </w:pPr>
    </w:p>
    <w:tbl>
      <w:tblPr>
        <w:tblLayout w:type="fixed"/>
        <w:tblInd w:w="10" w:type="dxa"/>
        <w:tblCellMar>
          <w:top w:w="0" w:type="dxa"/>
          <w:left w:w="0" w:type="dxa"/>
          <w:bottom w:w="0" w:type="dxa"/>
          <w:right w:w="0" w:type="dxa"/>
        </w:tblCellMar>
      </w:tblPr>
      <w:tr>
        <w:trPr>
          <w:trHeight w:val="266"/>
        </w:trPr>
        <w:tc>
          <w:tcPr>
            <w:tcW w:w="880" w:type="dxa"/>
            <w:vAlign w:val="bottom"/>
            <w:tcBorders>
              <w:top w:val="single" w:sz="8" w:color="auto"/>
              <w:left w:val="single" w:sz="8" w:color="auto"/>
              <w:right w:val="single" w:sz="8" w:color="auto"/>
            </w:tcBorders>
            <w:vMerge w:val="restart"/>
          </w:tcPr>
          <w:p>
            <w:pPr>
              <w:ind w:left="80"/>
              <w:spacing w:after="0"/>
              <w:rPr>
                <w:sz w:val="20"/>
                <w:szCs w:val="20"/>
                <w:color w:val="auto"/>
              </w:rPr>
            </w:pPr>
            <w:r>
              <w:rPr>
                <w:rFonts w:ascii="Arial" w:cs="Arial" w:eastAsia="Arial" w:hAnsi="Arial"/>
                <w:sz w:val="18"/>
                <w:szCs w:val="18"/>
                <w:b w:val="1"/>
                <w:bCs w:val="1"/>
                <w:color w:val="auto"/>
              </w:rPr>
              <w:t>Lfd. Nr.</w:t>
            </w:r>
          </w:p>
        </w:tc>
        <w:tc>
          <w:tcPr>
            <w:tcW w:w="212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Familienname</w:t>
            </w:r>
          </w:p>
        </w:tc>
        <w:tc>
          <w:tcPr>
            <w:tcW w:w="2280" w:type="dxa"/>
            <w:vAlign w:val="bottom"/>
            <w:tcBorders>
              <w:top w:val="single" w:sz="8" w:color="auto"/>
              <w:right w:val="single" w:sz="8" w:color="auto"/>
            </w:tcBorders>
          </w:tcPr>
          <w:p>
            <w:pPr>
              <w:ind w:left="60"/>
              <w:spacing w:after="0"/>
              <w:rPr>
                <w:sz w:val="20"/>
                <w:szCs w:val="20"/>
                <w:color w:val="auto"/>
              </w:rPr>
            </w:pPr>
            <w:r>
              <w:rPr>
                <w:rFonts w:ascii="Arial" w:cs="Arial" w:eastAsia="Arial" w:hAnsi="Arial"/>
                <w:sz w:val="18"/>
                <w:szCs w:val="18"/>
                <w:b w:val="1"/>
                <w:bCs w:val="1"/>
                <w:color w:val="auto"/>
              </w:rPr>
              <w:t>Vorname</w:t>
            </w:r>
          </w:p>
        </w:tc>
        <w:tc>
          <w:tcPr>
            <w:tcW w:w="2260" w:type="dxa"/>
            <w:vAlign w:val="bottom"/>
            <w:tcBorders>
              <w:top w:val="single" w:sz="8" w:color="auto"/>
              <w:right w:val="single" w:sz="8" w:color="auto"/>
            </w:tcBorders>
            <w:vMerge w:val="restart"/>
          </w:tcPr>
          <w:p>
            <w:pPr>
              <w:ind w:left="40"/>
              <w:spacing w:after="0"/>
              <w:rPr>
                <w:sz w:val="20"/>
                <w:szCs w:val="20"/>
                <w:color w:val="auto"/>
              </w:rPr>
            </w:pPr>
            <w:r>
              <w:rPr>
                <w:rFonts w:ascii="Arial" w:cs="Arial" w:eastAsia="Arial" w:hAnsi="Arial"/>
                <w:sz w:val="18"/>
                <w:szCs w:val="18"/>
                <w:b w:val="1"/>
                <w:bCs w:val="1"/>
                <w:color w:val="auto"/>
              </w:rPr>
              <w:t>Betriebsteil</w:t>
            </w:r>
          </w:p>
        </w:tc>
        <w:tc>
          <w:tcPr>
            <w:tcW w:w="2720" w:type="dxa"/>
            <w:vAlign w:val="bottom"/>
            <w:tcBorders>
              <w:top w:val="single" w:sz="8" w:color="auto"/>
              <w:right w:val="single" w:sz="8" w:color="auto"/>
            </w:tcBorders>
            <w:vMerge w:val="restart"/>
          </w:tcPr>
          <w:p>
            <w:pPr>
              <w:ind w:left="60"/>
              <w:spacing w:after="0"/>
              <w:rPr>
                <w:sz w:val="20"/>
                <w:szCs w:val="20"/>
                <w:color w:val="auto"/>
              </w:rPr>
            </w:pPr>
            <w:r>
              <w:rPr>
                <w:rFonts w:ascii="Arial" w:cs="Arial" w:eastAsia="Arial" w:hAnsi="Arial"/>
                <w:sz w:val="18"/>
                <w:szCs w:val="18"/>
                <w:b w:val="1"/>
                <w:bCs w:val="1"/>
                <w:color w:val="auto"/>
              </w:rPr>
              <w:t>Bemerkung</w:t>
            </w:r>
          </w:p>
        </w:tc>
        <w:tc>
          <w:tcPr>
            <w:tcW w:w="0" w:type="dxa"/>
            <w:vAlign w:val="bottom"/>
          </w:tcPr>
          <w:p>
            <w:pPr>
              <w:spacing w:after="0"/>
              <w:rPr>
                <w:sz w:val="1"/>
                <w:szCs w:val="1"/>
                <w:color w:val="auto"/>
              </w:rPr>
            </w:pPr>
          </w:p>
        </w:tc>
      </w:tr>
      <w:tr>
        <w:trPr>
          <w:trHeight w:val="79"/>
        </w:trPr>
        <w:tc>
          <w:tcPr>
            <w:tcW w:w="880" w:type="dxa"/>
            <w:vAlign w:val="bottom"/>
            <w:tcBorders>
              <w:left w:val="single" w:sz="8" w:color="auto"/>
              <w:right w:val="single" w:sz="8" w:color="auto"/>
            </w:tcBorders>
            <w:vMerge w:val="continue"/>
          </w:tcPr>
          <w:p>
            <w:pPr>
              <w:spacing w:after="0"/>
              <w:rPr>
                <w:sz w:val="6"/>
                <w:szCs w:val="6"/>
                <w:color w:val="auto"/>
              </w:rPr>
            </w:pPr>
          </w:p>
        </w:tc>
        <w:tc>
          <w:tcPr>
            <w:tcW w:w="212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80" w:type="dxa"/>
            <w:vAlign w:val="bottom"/>
            <w:tcBorders>
              <w:right w:val="single" w:sz="8" w:color="auto"/>
            </w:tcBorders>
            <w:vMerge w:val="restart"/>
          </w:tcPr>
          <w:p>
            <w:pPr>
              <w:ind w:left="6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60" w:type="dxa"/>
            <w:vAlign w:val="bottom"/>
            <w:tcBorders>
              <w:right w:val="single" w:sz="8" w:color="auto"/>
            </w:tcBorders>
            <w:vMerge w:val="continue"/>
          </w:tcPr>
          <w:p>
            <w:pPr>
              <w:spacing w:after="0"/>
              <w:rPr>
                <w:sz w:val="6"/>
                <w:szCs w:val="6"/>
                <w:color w:val="auto"/>
              </w:rPr>
            </w:pPr>
          </w:p>
        </w:tc>
        <w:tc>
          <w:tcPr>
            <w:tcW w:w="272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880" w:type="dxa"/>
            <w:vAlign w:val="bottom"/>
            <w:tcBorders>
              <w:left w:val="single" w:sz="8" w:color="auto"/>
              <w:right w:val="single" w:sz="8" w:color="auto"/>
            </w:tcBorders>
          </w:tcPr>
          <w:p>
            <w:pPr>
              <w:spacing w:after="0"/>
              <w:rPr>
                <w:sz w:val="6"/>
                <w:szCs w:val="6"/>
                <w:color w:val="auto"/>
              </w:rPr>
            </w:pPr>
          </w:p>
        </w:tc>
        <w:tc>
          <w:tcPr>
            <w:tcW w:w="2120" w:type="dxa"/>
            <w:vAlign w:val="bottom"/>
            <w:tcBorders>
              <w:right w:val="single" w:sz="8" w:color="auto"/>
            </w:tcBorders>
            <w:vMerge w:val="continue"/>
          </w:tcPr>
          <w:p>
            <w:pPr>
              <w:spacing w:after="0"/>
              <w:rPr>
                <w:sz w:val="6"/>
                <w:szCs w:val="6"/>
                <w:color w:val="auto"/>
              </w:rPr>
            </w:pPr>
          </w:p>
        </w:tc>
        <w:tc>
          <w:tcPr>
            <w:tcW w:w="2280" w:type="dxa"/>
            <w:vAlign w:val="bottom"/>
            <w:tcBorders>
              <w:right w:val="single" w:sz="8" w:color="auto"/>
            </w:tcBorders>
            <w:vMerge w:val="continue"/>
          </w:tcPr>
          <w:p>
            <w:pPr>
              <w:spacing w:after="0"/>
              <w:rPr>
                <w:sz w:val="6"/>
                <w:szCs w:val="6"/>
                <w:color w:val="auto"/>
              </w:rPr>
            </w:pPr>
          </w:p>
        </w:tc>
        <w:tc>
          <w:tcPr>
            <w:tcW w:w="2260" w:type="dxa"/>
            <w:vAlign w:val="bottom"/>
            <w:tcBorders>
              <w:right w:val="single" w:sz="8" w:color="auto"/>
            </w:tcBorders>
          </w:tcPr>
          <w:p>
            <w:pPr>
              <w:spacing w:after="0"/>
              <w:rPr>
                <w:sz w:val="6"/>
                <w:szCs w:val="6"/>
                <w:color w:val="auto"/>
              </w:rPr>
            </w:pPr>
          </w:p>
        </w:tc>
        <w:tc>
          <w:tcPr>
            <w:tcW w:w="27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51"/>
        </w:trPr>
        <w:tc>
          <w:tcPr>
            <w:tcW w:w="880" w:type="dxa"/>
            <w:vAlign w:val="bottom"/>
            <w:tcBorders>
              <w:left w:val="single" w:sz="8" w:color="auto"/>
              <w:bottom w:val="single" w:sz="8" w:color="auto"/>
              <w:right w:val="single" w:sz="8" w:color="auto"/>
            </w:tcBorders>
          </w:tcPr>
          <w:p>
            <w:pPr>
              <w:spacing w:after="0"/>
              <w:rPr>
                <w:sz w:val="4"/>
                <w:szCs w:val="4"/>
                <w:color w:val="auto"/>
              </w:rPr>
            </w:pPr>
          </w:p>
        </w:tc>
        <w:tc>
          <w:tcPr>
            <w:tcW w:w="2120" w:type="dxa"/>
            <w:vAlign w:val="bottom"/>
            <w:tcBorders>
              <w:bottom w:val="single" w:sz="8" w:color="auto"/>
              <w:right w:val="single" w:sz="8" w:color="auto"/>
            </w:tcBorders>
          </w:tcPr>
          <w:p>
            <w:pPr>
              <w:spacing w:after="0"/>
              <w:rPr>
                <w:sz w:val="4"/>
                <w:szCs w:val="4"/>
                <w:color w:val="auto"/>
              </w:rPr>
            </w:pPr>
          </w:p>
        </w:tc>
        <w:tc>
          <w:tcPr>
            <w:tcW w:w="2280" w:type="dxa"/>
            <w:vAlign w:val="bottom"/>
            <w:tcBorders>
              <w:bottom w:val="single" w:sz="8" w:color="auto"/>
              <w:right w:val="single" w:sz="8" w:color="auto"/>
            </w:tcBorders>
          </w:tcPr>
          <w:p>
            <w:pPr>
              <w:spacing w:after="0"/>
              <w:rPr>
                <w:sz w:val="4"/>
                <w:szCs w:val="4"/>
                <w:color w:val="auto"/>
              </w:rPr>
            </w:pPr>
          </w:p>
        </w:tc>
        <w:tc>
          <w:tcPr>
            <w:tcW w:w="2260" w:type="dxa"/>
            <w:vAlign w:val="bottom"/>
            <w:tcBorders>
              <w:bottom w:val="single" w:sz="8" w:color="auto"/>
              <w:right w:val="single" w:sz="8" w:color="auto"/>
            </w:tcBorders>
          </w:tcPr>
          <w:p>
            <w:pPr>
              <w:spacing w:after="0"/>
              <w:rPr>
                <w:sz w:val="4"/>
                <w:szCs w:val="4"/>
                <w:color w:val="auto"/>
              </w:rPr>
            </w:pPr>
          </w:p>
        </w:tc>
        <w:tc>
          <w:tcPr>
            <w:tcW w:w="27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6.</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7.</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8.</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1"/>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9.</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10.</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11.</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12.</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13.</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3"/>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14.</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40"/>
        </w:trPr>
        <w:tc>
          <w:tcPr>
            <w:tcW w:w="880" w:type="dxa"/>
            <w:vAlign w:val="bottom"/>
            <w:tcBorders>
              <w:left w:val="single" w:sz="8" w:color="auto"/>
              <w:right w:val="single" w:sz="8" w:color="auto"/>
            </w:tcBorders>
          </w:tcPr>
          <w:p>
            <w:pPr>
              <w:ind w:left="420"/>
              <w:spacing w:after="0"/>
              <w:rPr>
                <w:sz w:val="20"/>
                <w:szCs w:val="20"/>
                <w:color w:val="auto"/>
              </w:rPr>
            </w:pPr>
            <w:r>
              <w:rPr>
                <w:rFonts w:ascii="Arial" w:cs="Arial" w:eastAsia="Arial" w:hAnsi="Arial"/>
                <w:sz w:val="18"/>
                <w:szCs w:val="18"/>
                <w:color w:val="auto"/>
              </w:rPr>
              <w:t>15.</w:t>
            </w:r>
          </w:p>
        </w:tc>
        <w:tc>
          <w:tcPr>
            <w:tcW w:w="2120" w:type="dxa"/>
            <w:vAlign w:val="bottom"/>
            <w:tcBorders>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2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7"/>
        </w:trPr>
        <w:tc>
          <w:tcPr>
            <w:tcW w:w="880" w:type="dxa"/>
            <w:vAlign w:val="bottom"/>
            <w:tcBorders>
              <w:left w:val="single" w:sz="8" w:color="auto"/>
              <w:bottom w:val="single" w:sz="8" w:color="auto"/>
              <w:right w:val="single" w:sz="8" w:color="auto"/>
            </w:tcBorders>
          </w:tcPr>
          <w:p>
            <w:pPr>
              <w:spacing w:after="0"/>
              <w:rPr>
                <w:sz w:val="11"/>
                <w:szCs w:val="11"/>
                <w:color w:val="auto"/>
              </w:rPr>
            </w:pPr>
          </w:p>
        </w:tc>
        <w:tc>
          <w:tcPr>
            <w:tcW w:w="2120" w:type="dxa"/>
            <w:vAlign w:val="bottom"/>
            <w:tcBorders>
              <w:bottom w:val="single" w:sz="8" w:color="auto"/>
              <w:right w:val="single" w:sz="8" w:color="auto"/>
            </w:tcBorders>
          </w:tcPr>
          <w:p>
            <w:pPr>
              <w:spacing w:after="0"/>
              <w:rPr>
                <w:sz w:val="11"/>
                <w:szCs w:val="11"/>
                <w:color w:val="auto"/>
              </w:rPr>
            </w:pPr>
          </w:p>
        </w:tc>
        <w:tc>
          <w:tcPr>
            <w:tcW w:w="22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2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20"/>
        <w:spacing w:after="0"/>
        <w:rPr>
          <w:sz w:val="20"/>
          <w:szCs w:val="20"/>
          <w:color w:val="auto"/>
        </w:rPr>
      </w:pPr>
      <w:r>
        <w:rPr>
          <w:rFonts w:ascii="Arial" w:cs="Arial" w:eastAsia="Arial" w:hAnsi="Arial"/>
          <w:sz w:val="24"/>
          <w:szCs w:val="24"/>
          <w:color w:val="auto"/>
        </w:rPr>
        <w:t>Wählerliste Drittes Geschlecht (divers):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177165</wp:posOffset>
                </wp:positionV>
                <wp:extent cx="649224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3.95pt" to="511.3pt,13.9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479425</wp:posOffset>
                </wp:positionV>
                <wp:extent cx="649224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7.75pt" to="511.3pt,37.7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790575</wp:posOffset>
                </wp:positionV>
                <wp:extent cx="649224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62.25pt" to="511.3pt,62.2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1101090</wp:posOffset>
                </wp:positionV>
                <wp:extent cx="649224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86.7pt" to="511.3pt,86.7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1416685</wp:posOffset>
                </wp:positionV>
                <wp:extent cx="649224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11.55pt" to="511.3pt,111.5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1270</wp:posOffset>
                </wp:positionH>
                <wp:positionV relativeFrom="paragraph">
                  <wp:posOffset>1727835</wp:posOffset>
                </wp:positionV>
                <wp:extent cx="649224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36.05pt" to="511.3pt,136.0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3810</wp:posOffset>
                </wp:positionH>
                <wp:positionV relativeFrom="paragraph">
                  <wp:posOffset>175260</wp:posOffset>
                </wp:positionV>
                <wp:extent cx="0" cy="187071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3.8pt" to="0.3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543560</wp:posOffset>
                </wp:positionH>
                <wp:positionV relativeFrom="paragraph">
                  <wp:posOffset>175260</wp:posOffset>
                </wp:positionV>
                <wp:extent cx="0" cy="187071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8pt,13.8pt" to="42.8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1898015</wp:posOffset>
                </wp:positionH>
                <wp:positionV relativeFrom="paragraph">
                  <wp:posOffset>175260</wp:posOffset>
                </wp:positionV>
                <wp:extent cx="0" cy="187071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9.45pt,13.8pt" to="149.45pt,161.1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3338830</wp:posOffset>
                </wp:positionH>
                <wp:positionV relativeFrom="paragraph">
                  <wp:posOffset>175260</wp:posOffset>
                </wp:positionV>
                <wp:extent cx="0" cy="187071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9pt,13.8pt" to="262.9pt,161.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4779645</wp:posOffset>
                </wp:positionH>
                <wp:positionV relativeFrom="paragraph">
                  <wp:posOffset>175260</wp:posOffset>
                </wp:positionV>
                <wp:extent cx="0" cy="187071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6.35pt,13.8pt" to="376.35pt,161.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6490970</wp:posOffset>
                </wp:positionH>
                <wp:positionV relativeFrom="paragraph">
                  <wp:posOffset>175260</wp:posOffset>
                </wp:positionV>
                <wp:extent cx="0" cy="18707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7071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1.1pt,13.8pt" to="511.1pt,161.1pt" o:allowincell="f" strokecolor="#000000" strokeweight="0.3599pt"/>
            </w:pict>
          </mc:Fallback>
        </mc:AlternateContent>
      </w:r>
    </w:p>
    <w:p>
      <w:pPr>
        <w:spacing w:after="0" w:line="315" w:lineRule="exact"/>
        <w:rPr>
          <w:sz w:val="20"/>
          <w:szCs w:val="20"/>
          <w:color w:val="auto"/>
        </w:rPr>
      </w:pPr>
    </w:p>
    <w:tbl>
      <w:tblPr>
        <w:tblLayout w:type="fixed"/>
        <w:tblInd w:w="80" w:type="dxa"/>
        <w:tblCellMar>
          <w:top w:w="0" w:type="dxa"/>
          <w:left w:w="0" w:type="dxa"/>
          <w:bottom w:w="0" w:type="dxa"/>
          <w:right w:w="0" w:type="dxa"/>
        </w:tblCellMar>
      </w:tblPr>
      <w:tr>
        <w:trPr>
          <w:trHeight w:val="207"/>
        </w:trPr>
        <w:tc>
          <w:tcPr>
            <w:tcW w:w="740" w:type="dxa"/>
            <w:vAlign w:val="bottom"/>
            <w:vMerge w:val="restart"/>
          </w:tcPr>
          <w:p>
            <w:pPr>
              <w:spacing w:after="0"/>
              <w:rPr>
                <w:sz w:val="20"/>
                <w:szCs w:val="20"/>
                <w:color w:val="auto"/>
              </w:rPr>
            </w:pPr>
            <w:r>
              <w:rPr>
                <w:rFonts w:ascii="Arial" w:cs="Arial" w:eastAsia="Arial" w:hAnsi="Arial"/>
                <w:sz w:val="18"/>
                <w:szCs w:val="18"/>
                <w:b w:val="1"/>
                <w:bCs w:val="1"/>
                <w:color w:val="auto"/>
              </w:rPr>
              <w:t>Lfd. Nr.</w:t>
            </w:r>
          </w:p>
        </w:tc>
        <w:tc>
          <w:tcPr>
            <w:tcW w:w="2060" w:type="dxa"/>
            <w:vAlign w:val="bottom"/>
          </w:tcPr>
          <w:p>
            <w:pPr>
              <w:ind w:left="120"/>
              <w:spacing w:after="0"/>
              <w:rPr>
                <w:sz w:val="20"/>
                <w:szCs w:val="20"/>
                <w:color w:val="auto"/>
              </w:rPr>
            </w:pPr>
            <w:r>
              <w:rPr>
                <w:rFonts w:ascii="Arial" w:cs="Arial" w:eastAsia="Arial" w:hAnsi="Arial"/>
                <w:sz w:val="18"/>
                <w:szCs w:val="18"/>
                <w:b w:val="1"/>
                <w:bCs w:val="1"/>
                <w:color w:val="auto"/>
              </w:rPr>
              <w:t>Familienname</w:t>
            </w:r>
          </w:p>
        </w:tc>
        <w:tc>
          <w:tcPr>
            <w:tcW w:w="2200" w:type="dxa"/>
            <w:vAlign w:val="bottom"/>
          </w:tcPr>
          <w:p>
            <w:pPr>
              <w:ind w:left="180"/>
              <w:spacing w:after="0"/>
              <w:rPr>
                <w:sz w:val="20"/>
                <w:szCs w:val="20"/>
                <w:color w:val="auto"/>
              </w:rPr>
            </w:pPr>
            <w:r>
              <w:rPr>
                <w:rFonts w:ascii="Arial" w:cs="Arial" w:eastAsia="Arial" w:hAnsi="Arial"/>
                <w:sz w:val="18"/>
                <w:szCs w:val="18"/>
                <w:b w:val="1"/>
                <w:bCs w:val="1"/>
                <w:color w:val="auto"/>
              </w:rPr>
              <w:t>Vorname</w:t>
            </w:r>
          </w:p>
        </w:tc>
        <w:tc>
          <w:tcPr>
            <w:tcW w:w="1880" w:type="dxa"/>
            <w:vAlign w:val="bottom"/>
            <w:vMerge w:val="restart"/>
          </w:tcPr>
          <w:p>
            <w:pPr>
              <w:ind w:left="240"/>
              <w:spacing w:after="0"/>
              <w:rPr>
                <w:sz w:val="20"/>
                <w:szCs w:val="20"/>
                <w:color w:val="auto"/>
              </w:rPr>
            </w:pPr>
            <w:r>
              <w:rPr>
                <w:rFonts w:ascii="Arial" w:cs="Arial" w:eastAsia="Arial" w:hAnsi="Arial"/>
                <w:sz w:val="18"/>
                <w:szCs w:val="18"/>
                <w:b w:val="1"/>
                <w:bCs w:val="1"/>
                <w:color w:val="auto"/>
              </w:rPr>
              <w:t>Betriebsteil</w:t>
            </w:r>
          </w:p>
        </w:tc>
        <w:tc>
          <w:tcPr>
            <w:tcW w:w="1640" w:type="dxa"/>
            <w:vAlign w:val="bottom"/>
            <w:vMerge w:val="restart"/>
          </w:tcPr>
          <w:p>
            <w:pPr>
              <w:ind w:left="640"/>
              <w:spacing w:after="0"/>
              <w:rPr>
                <w:sz w:val="20"/>
                <w:szCs w:val="20"/>
                <w:color w:val="auto"/>
              </w:rPr>
            </w:pPr>
            <w:r>
              <w:rPr>
                <w:rFonts w:ascii="Arial" w:cs="Arial" w:eastAsia="Arial" w:hAnsi="Arial"/>
                <w:sz w:val="18"/>
                <w:szCs w:val="18"/>
                <w:b w:val="1"/>
                <w:bCs w:val="1"/>
                <w:color w:val="auto"/>
                <w:w w:val="96"/>
              </w:rPr>
              <w:t>Bemerkung</w:t>
            </w:r>
          </w:p>
        </w:tc>
        <w:tc>
          <w:tcPr>
            <w:tcW w:w="0" w:type="dxa"/>
            <w:vAlign w:val="bottom"/>
          </w:tcPr>
          <w:p>
            <w:pPr>
              <w:spacing w:after="0"/>
              <w:rPr>
                <w:sz w:val="1"/>
                <w:szCs w:val="1"/>
                <w:color w:val="auto"/>
              </w:rPr>
            </w:pPr>
          </w:p>
        </w:tc>
      </w:tr>
      <w:tr>
        <w:trPr>
          <w:trHeight w:val="79"/>
        </w:trPr>
        <w:tc>
          <w:tcPr>
            <w:tcW w:w="740" w:type="dxa"/>
            <w:vAlign w:val="bottom"/>
            <w:vMerge w:val="continue"/>
          </w:tcPr>
          <w:p>
            <w:pPr>
              <w:spacing w:after="0"/>
              <w:rPr>
                <w:sz w:val="6"/>
                <w:szCs w:val="6"/>
                <w:color w:val="auto"/>
              </w:rPr>
            </w:pPr>
          </w:p>
        </w:tc>
        <w:tc>
          <w:tcPr>
            <w:tcW w:w="2060" w:type="dxa"/>
            <w:vAlign w:val="bottom"/>
            <w:vMerge w:val="restart"/>
          </w:tcPr>
          <w:p>
            <w:pPr>
              <w:ind w:left="12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2200" w:type="dxa"/>
            <w:vAlign w:val="bottom"/>
            <w:vMerge w:val="restart"/>
          </w:tcPr>
          <w:p>
            <w:pPr>
              <w:ind w:left="180"/>
              <w:spacing w:after="0" w:line="157" w:lineRule="exact"/>
              <w:rPr>
                <w:sz w:val="20"/>
                <w:szCs w:val="20"/>
                <w:color w:val="auto"/>
              </w:rPr>
            </w:pPr>
            <w:r>
              <w:rPr>
                <w:rFonts w:ascii="Arial" w:cs="Arial" w:eastAsia="Arial" w:hAnsi="Arial"/>
                <w:sz w:val="14"/>
                <w:szCs w:val="14"/>
                <w:b w:val="1"/>
                <w:bCs w:val="1"/>
                <w:color w:val="auto"/>
              </w:rPr>
              <w:t>(bitte in Druckbuchstaben)</w:t>
            </w:r>
          </w:p>
        </w:tc>
        <w:tc>
          <w:tcPr>
            <w:tcW w:w="1880" w:type="dxa"/>
            <w:vAlign w:val="bottom"/>
            <w:vMerge w:val="continue"/>
          </w:tcPr>
          <w:p>
            <w:pPr>
              <w:spacing w:after="0"/>
              <w:rPr>
                <w:sz w:val="6"/>
                <w:szCs w:val="6"/>
                <w:color w:val="auto"/>
              </w:rPr>
            </w:pPr>
          </w:p>
        </w:tc>
        <w:tc>
          <w:tcPr>
            <w:tcW w:w="164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78"/>
        </w:trPr>
        <w:tc>
          <w:tcPr>
            <w:tcW w:w="740" w:type="dxa"/>
            <w:vAlign w:val="bottom"/>
          </w:tcPr>
          <w:p>
            <w:pPr>
              <w:spacing w:after="0"/>
              <w:rPr>
                <w:sz w:val="6"/>
                <w:szCs w:val="6"/>
                <w:color w:val="auto"/>
              </w:rPr>
            </w:pPr>
          </w:p>
        </w:tc>
        <w:tc>
          <w:tcPr>
            <w:tcW w:w="2060" w:type="dxa"/>
            <w:vAlign w:val="bottom"/>
            <w:vMerge w:val="continue"/>
          </w:tcPr>
          <w:p>
            <w:pPr>
              <w:spacing w:after="0"/>
              <w:rPr>
                <w:sz w:val="6"/>
                <w:szCs w:val="6"/>
                <w:color w:val="auto"/>
              </w:rPr>
            </w:pPr>
          </w:p>
        </w:tc>
        <w:tc>
          <w:tcPr>
            <w:tcW w:w="2200" w:type="dxa"/>
            <w:vAlign w:val="bottom"/>
            <w:vMerge w:val="continue"/>
          </w:tcPr>
          <w:p>
            <w:pPr>
              <w:spacing w:after="0"/>
              <w:rPr>
                <w:sz w:val="6"/>
                <w:szCs w:val="6"/>
                <w:color w:val="auto"/>
              </w:rPr>
            </w:pPr>
          </w:p>
        </w:tc>
        <w:tc>
          <w:tcPr>
            <w:tcW w:w="1880" w:type="dxa"/>
            <w:vAlign w:val="bottom"/>
          </w:tcPr>
          <w:p>
            <w:pPr>
              <w:spacing w:after="0"/>
              <w:rPr>
                <w:sz w:val="6"/>
                <w:szCs w:val="6"/>
                <w:color w:val="auto"/>
              </w:rPr>
            </w:pPr>
          </w:p>
        </w:tc>
        <w:tc>
          <w:tcPr>
            <w:tcW w:w="164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198" w:lineRule="exact"/>
        <w:rPr>
          <w:sz w:val="20"/>
          <w:szCs w:val="20"/>
          <w:color w:val="auto"/>
        </w:rPr>
      </w:pPr>
    </w:p>
    <w:p>
      <w:pPr>
        <w:ind w:left="420"/>
        <w:spacing w:after="0"/>
        <w:rPr>
          <w:sz w:val="20"/>
          <w:szCs w:val="20"/>
          <w:color w:val="auto"/>
        </w:rPr>
      </w:pPr>
      <w:r>
        <w:rPr>
          <w:rFonts w:ascii="Arial" w:cs="Arial" w:eastAsia="Arial" w:hAnsi="Arial"/>
          <w:sz w:val="18"/>
          <w:szCs w:val="18"/>
          <w:color w:val="auto"/>
        </w:rPr>
        <w:t>1.</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2.</w:t>
      </w:r>
    </w:p>
    <w:p>
      <w:pPr>
        <w:spacing w:after="0" w:line="290" w:lineRule="exact"/>
        <w:rPr>
          <w:sz w:val="20"/>
          <w:szCs w:val="20"/>
          <w:color w:val="auto"/>
        </w:rPr>
      </w:pPr>
    </w:p>
    <w:p>
      <w:pPr>
        <w:ind w:left="420"/>
        <w:spacing w:after="0"/>
        <w:rPr>
          <w:sz w:val="20"/>
          <w:szCs w:val="20"/>
          <w:color w:val="auto"/>
        </w:rPr>
      </w:pPr>
      <w:r>
        <w:rPr>
          <w:rFonts w:ascii="Arial" w:cs="Arial" w:eastAsia="Arial" w:hAnsi="Arial"/>
          <w:sz w:val="18"/>
          <w:szCs w:val="18"/>
          <w:color w:val="auto"/>
        </w:rPr>
        <w:t>3.</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4.</w:t>
      </w:r>
    </w:p>
    <w:p>
      <w:pPr>
        <w:spacing w:after="0" w:line="283" w:lineRule="exact"/>
        <w:rPr>
          <w:sz w:val="20"/>
          <w:szCs w:val="20"/>
          <w:color w:val="auto"/>
        </w:rPr>
      </w:pPr>
    </w:p>
    <w:p>
      <w:pPr>
        <w:ind w:left="420"/>
        <w:spacing w:after="0"/>
        <w:rPr>
          <w:sz w:val="20"/>
          <w:szCs w:val="20"/>
          <w:color w:val="auto"/>
        </w:rPr>
      </w:pPr>
      <w:r>
        <w:rPr>
          <w:rFonts w:ascii="Arial" w:cs="Arial" w:eastAsia="Arial" w:hAnsi="Arial"/>
          <w:sz w:val="18"/>
          <w:szCs w:val="18"/>
          <w:color w:val="auto"/>
        </w:rPr>
        <w:t>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93345</wp:posOffset>
                </wp:positionV>
                <wp:extent cx="649224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2240"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7.35pt" to="511.3pt,7.35pt" o:allowincell="f" strokecolor="#000000" strokeweight="0.3599pt"/>
            </w:pict>
          </mc:Fallback>
        </mc:AlternateContent>
      </w:r>
    </w:p>
    <w:p>
      <w:pPr>
        <w:sectPr>
          <w:pgSz w:w="12240" w:h="15840" w:orient="portrait"/>
          <w:cols w:equalWidth="0" w:num="1">
            <w:col w:w="10220"/>
          </w:cols>
          <w:pgMar w:left="840" w:top="714" w:right="1180" w:bottom="1085" w:gutter="0" w:footer="0" w:header="0"/>
        </w:sectPr>
      </w:pPr>
    </w:p>
    <w:bookmarkStart w:id="3" w:name="page4"/>
    <w:bookmarkEnd w:id="3"/>
    <w:p>
      <w:pPr>
        <w:jc w:val="right"/>
        <w:spacing w:after="0"/>
        <w:rPr>
          <w:sz w:val="20"/>
          <w:szCs w:val="20"/>
          <w:color w:val="auto"/>
        </w:rPr>
      </w:pPr>
      <w:r>
        <w:rPr>
          <w:rFonts w:ascii="Calibri" w:cs="Calibri" w:eastAsia="Calibri" w:hAnsi="Calibri"/>
          <w:sz w:val="16"/>
          <w:szCs w:val="16"/>
          <w:color w:val="auto"/>
        </w:rPr>
        <w:t>290b / vereinfachtes + normales Wahlverfahren / Wählerliste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325120</wp:posOffset>
                </wp:positionV>
                <wp:extent cx="649160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5.6pt" to="510.3pt,25.6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636270</wp:posOffset>
                </wp:positionV>
                <wp:extent cx="649160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50.1pt" to="510.3pt,50.1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947420</wp:posOffset>
                </wp:positionV>
                <wp:extent cx="649160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74.6pt" to="510.3pt,74.6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1263015</wp:posOffset>
                </wp:positionV>
                <wp:extent cx="649160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99.45pt" to="510.3pt,99.4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1574165</wp:posOffset>
                </wp:positionV>
                <wp:extent cx="649160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23.95pt" to="510.3pt,123.9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1885315</wp:posOffset>
                </wp:positionV>
                <wp:extent cx="649160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48.45pt" to="510.3pt,148.4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2200910</wp:posOffset>
                </wp:positionV>
                <wp:extent cx="649160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73.3pt" to="510.3pt,173.3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2512060</wp:posOffset>
                </wp:positionV>
                <wp:extent cx="649160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197.8pt" to="510.3pt,197.8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2823210</wp:posOffset>
                </wp:positionV>
                <wp:extent cx="649160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22.3pt" to="510.3pt,222.3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-10795</wp:posOffset>
                </wp:positionH>
                <wp:positionV relativeFrom="paragraph">
                  <wp:posOffset>3138805</wp:posOffset>
                </wp:positionV>
                <wp:extent cx="649160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247.15pt" to="510.3pt,247.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323215</wp:posOffset>
                </wp:positionV>
                <wp:extent cx="0" cy="313309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499pt,25.45pt" to="-0.6499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530860</wp:posOffset>
                </wp:positionH>
                <wp:positionV relativeFrom="paragraph">
                  <wp:posOffset>323215</wp:posOffset>
                </wp:positionV>
                <wp:extent cx="0" cy="313309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8pt,25.45pt" to="41.8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1885315</wp:posOffset>
                </wp:positionH>
                <wp:positionV relativeFrom="paragraph">
                  <wp:posOffset>323215</wp:posOffset>
                </wp:positionV>
                <wp:extent cx="0" cy="313309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2">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8.45pt,25.45pt" to="148.45pt,272.15pt" o:allowincell="f" strokecolor="#000000" strokeweight="0.36pt"/>
            </w:pict>
          </mc:Fallback>
        </mc:AlternateContent>
        <mc:AlternateContent>
          <mc:Choice Requires="wps">
            <w:drawing>
              <wp:anchor simplePos="0" relativeHeight="251657728" behindDoc="1" locked="0" layoutInCell="0" allowOverlap="1">
                <wp:simplePos x="0" y="0"/>
                <wp:positionH relativeFrom="column">
                  <wp:posOffset>3326130</wp:posOffset>
                </wp:positionH>
                <wp:positionV relativeFrom="paragraph">
                  <wp:posOffset>323215</wp:posOffset>
                </wp:positionV>
                <wp:extent cx="0" cy="313309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9pt,25.45pt" to="261.9pt,272.1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4766945</wp:posOffset>
                </wp:positionH>
                <wp:positionV relativeFrom="paragraph">
                  <wp:posOffset>323215</wp:posOffset>
                </wp:positionV>
                <wp:extent cx="0" cy="313309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35pt,25.45pt" to="375.35pt,272.15pt" o:allowincell="f" strokecolor="#000000" strokeweight="0.3599pt"/>
            </w:pict>
          </mc:Fallback>
        </mc:AlternateContent>
        <mc:AlternateContent>
          <mc:Choice Requires="wps">
            <w:drawing>
              <wp:anchor simplePos="0" relativeHeight="251657728" behindDoc="1" locked="0" layoutInCell="0" allowOverlap="1">
                <wp:simplePos x="0" y="0"/>
                <wp:positionH relativeFrom="column">
                  <wp:posOffset>6478270</wp:posOffset>
                </wp:positionH>
                <wp:positionV relativeFrom="paragraph">
                  <wp:posOffset>323215</wp:posOffset>
                </wp:positionV>
                <wp:extent cx="0" cy="313309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3090"/>
                        </a:xfrm>
                        <a:prstGeom prst="line">
                          <a:avLst/>
                        </a:prstGeom>
                        <a:solidFill>
                          <a:srgbClr val="FFFFFF"/>
                        </a:solidFill>
                        <a:ln w="4571">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0.1pt,25.45pt" to="510.1pt,272.15pt" o:allowincell="f" strokecolor="#000000" strokeweight="0.35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400"/>
        <w:spacing w:after="0"/>
        <w:rPr>
          <w:sz w:val="20"/>
          <w:szCs w:val="20"/>
          <w:color w:val="auto"/>
        </w:rPr>
      </w:pPr>
      <w:r>
        <w:rPr>
          <w:rFonts w:ascii="Arial" w:cs="Arial" w:eastAsia="Arial" w:hAnsi="Arial"/>
          <w:sz w:val="18"/>
          <w:szCs w:val="18"/>
          <w:color w:val="auto"/>
        </w:rPr>
        <w:t>6.</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7.</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8.</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9.</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10.</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11.</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12.</w:t>
      </w:r>
    </w:p>
    <w:p>
      <w:pPr>
        <w:spacing w:after="0" w:line="290"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13.</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14.</w:t>
      </w:r>
    </w:p>
    <w:p>
      <w:pPr>
        <w:spacing w:after="0" w:line="283" w:lineRule="exact"/>
        <w:rPr>
          <w:sz w:val="20"/>
          <w:szCs w:val="20"/>
          <w:color w:val="auto"/>
        </w:rPr>
      </w:pPr>
    </w:p>
    <w:p>
      <w:pPr>
        <w:ind w:left="400"/>
        <w:spacing w:after="0"/>
        <w:rPr>
          <w:sz w:val="20"/>
          <w:szCs w:val="20"/>
          <w:color w:val="auto"/>
        </w:rPr>
      </w:pPr>
      <w:r>
        <w:rPr>
          <w:rFonts w:ascii="Arial" w:cs="Arial" w:eastAsia="Arial" w:hAnsi="Arial"/>
          <w:sz w:val="18"/>
          <w:szCs w:val="18"/>
          <w:color w:val="auto"/>
        </w:rPr>
        <w:t>15.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93345</wp:posOffset>
                </wp:positionV>
                <wp:extent cx="649160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91605" cy="4763"/>
                        </a:xfrm>
                        <a:prstGeom prst="line">
                          <a:avLst/>
                        </a:prstGeom>
                        <a:solidFill>
                          <a:srgbClr val="FFFFFF"/>
                        </a:solidFill>
                        <a:ln w="4571">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499pt,7.35pt" to="510.3pt,7.35pt" o:allowincell="f" strokecolor="#000000" strokeweight="0.35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spacing w:after="0"/>
        <w:rPr>
          <w:sz w:val="20"/>
          <w:szCs w:val="20"/>
          <w:color w:val="auto"/>
        </w:rPr>
      </w:pPr>
      <w:r>
        <w:rPr>
          <w:rFonts w:ascii="Arial" w:cs="Arial" w:eastAsia="Arial" w:hAnsi="Arial"/>
          <w:sz w:val="24"/>
          <w:szCs w:val="24"/>
          <w:color w:val="auto"/>
        </w:rPr>
        <w:t>Ort</w:t>
      </w:r>
      <w:r>
        <w:rPr>
          <w:rFonts w:ascii="Arial" w:cs="Arial" w:eastAsia="Arial" w:hAnsi="Arial"/>
          <w:sz w:val="22"/>
          <w:szCs w:val="22"/>
          <w:color w:val="auto"/>
        </w:rPr>
        <w:t xml:space="preserve"> _____________________</w:t>
      </w:r>
      <w:r>
        <w:rPr>
          <w:rFonts w:ascii="Arial" w:cs="Arial" w:eastAsia="Arial" w:hAnsi="Arial"/>
          <w:sz w:val="24"/>
          <w:szCs w:val="24"/>
          <w:color w:val="auto"/>
        </w:rPr>
        <w:t>, Datum</w:t>
      </w:r>
      <w:r>
        <w:rPr>
          <w:rFonts w:ascii="Arial" w:cs="Arial" w:eastAsia="Arial" w:hAnsi="Arial"/>
          <w:sz w:val="22"/>
          <w:szCs w:val="22"/>
          <w:color w:val="auto"/>
        </w:rPr>
        <w:t>__________________________</w:t>
      </w: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spacing w:after="0"/>
        <w:rPr>
          <w:sz w:val="20"/>
          <w:szCs w:val="20"/>
          <w:color w:val="auto"/>
        </w:rPr>
      </w:pPr>
      <w:r>
        <w:rPr>
          <w:rFonts w:ascii="Arial" w:cs="Arial" w:eastAsia="Arial" w:hAnsi="Arial"/>
          <w:sz w:val="22"/>
          <w:szCs w:val="22"/>
          <w:color w:val="auto"/>
        </w:rPr>
        <w:t>___________________________________</w:t>
      </w:r>
    </w:p>
    <w:p>
      <w:pPr>
        <w:spacing w:after="0" w:line="233" w:lineRule="auto"/>
        <w:rPr>
          <w:sz w:val="20"/>
          <w:szCs w:val="20"/>
          <w:color w:val="auto"/>
        </w:rPr>
      </w:pPr>
      <w:r>
        <w:rPr>
          <w:rFonts w:ascii="Arial" w:cs="Arial" w:eastAsia="Arial" w:hAnsi="Arial"/>
          <w:sz w:val="24"/>
          <w:szCs w:val="24"/>
          <w:color w:val="auto"/>
        </w:rPr>
        <w:t>Vorsitzende/r des Wahlvorstands</w:t>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Arial" w:cs="Arial" w:eastAsia="Arial" w:hAnsi="Arial"/>
          <w:sz w:val="24"/>
          <w:szCs w:val="24"/>
          <w:color w:val="auto"/>
        </w:rPr>
        <w:t>________________________________</w:t>
      </w:r>
    </w:p>
    <w:p>
      <w:pPr>
        <w:spacing w:after="0" w:line="279" w:lineRule="exact"/>
        <w:rPr>
          <w:sz w:val="20"/>
          <w:szCs w:val="20"/>
          <w:color w:val="auto"/>
        </w:rPr>
      </w:pPr>
    </w:p>
    <w:p>
      <w:pPr>
        <w:spacing w:after="0"/>
        <w:rPr>
          <w:sz w:val="20"/>
          <w:szCs w:val="20"/>
          <w:color w:val="auto"/>
        </w:rPr>
      </w:pPr>
      <w:r>
        <w:rPr>
          <w:rFonts w:ascii="Arial" w:cs="Arial" w:eastAsia="Arial" w:hAnsi="Arial"/>
          <w:sz w:val="24"/>
          <w:szCs w:val="24"/>
          <w:color w:val="auto"/>
        </w:rPr>
        <w:t>Mitglied des Wahlvorstands</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________________________________</w:t>
      </w:r>
    </w:p>
    <w:p>
      <w:pPr>
        <w:spacing w:after="0" w:line="278" w:lineRule="exact"/>
        <w:rPr>
          <w:sz w:val="20"/>
          <w:szCs w:val="20"/>
          <w:color w:val="auto"/>
        </w:rPr>
      </w:pPr>
    </w:p>
    <w:p>
      <w:pPr>
        <w:spacing w:after="0"/>
        <w:rPr>
          <w:sz w:val="20"/>
          <w:szCs w:val="20"/>
          <w:color w:val="auto"/>
        </w:rPr>
      </w:pPr>
      <w:r>
        <w:rPr>
          <w:rFonts w:ascii="Arial" w:cs="Arial" w:eastAsia="Arial" w:hAnsi="Arial"/>
          <w:sz w:val="24"/>
          <w:szCs w:val="24"/>
          <w:color w:val="auto"/>
        </w:rPr>
        <w:t>Mitglied des Wahlvorstands</w:t>
      </w:r>
    </w:p>
    <w:sectPr>
      <w:pgSz w:w="12240" w:h="15840" w:orient="portrait"/>
      <w:cols w:equalWidth="0" w:num="1">
        <w:col w:w="9960"/>
      </w:cols>
      <w:pgMar w:left="860" w:top="714"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2025-02-24T10:23:48Z</dcterms:created>
  <dcterms:modified xsi:type="dcterms:W3CDTF">2025-02-24T10:23:48Z</dcterms:modified>
</cp:coreProperties>
</file>