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br/>
        <w:t xml:space="preserve">Herrn</w:t>
      </w:r>
      <w:r>
        <w:rPr>
          <w:rFonts w:ascii="Arial" w:hAnsi="Arial" w:eastAsia="Arial" w:cs="Arial"/>
          <w:color w:val="000000"/>
          <w:sz w:val="22"/>
          <w:szCs w:val="22"/>
        </w:rPr>
        <w:br/>
        <w:t xml:space="preserve">[…]</w:t>
      </w:r>
      <w:r>
        <w:rPr>
          <w:rFonts w:ascii="Arial" w:hAnsi="Arial" w:eastAsia="Arial" w:cs="Arial"/>
          <w:color w:val="000000"/>
          <w:sz w:val="22"/>
          <w:szCs w:val="22"/>
        </w:rPr>
        <w:br/>
        <w:t xml:space="preserve">Adresse</w:t>
      </w:r>
    </w:p>
    <w:p>
      <w:pPr>
        <w:widowControl w:val="on"/>
        <w:pBdr/>
        <w:spacing w:before="220" w:after="220" w:line="240" w:lineRule="auto"/>
        <w:ind w:left="0" w:right="0"/>
        <w:jc w:val="left"/>
      </w:pPr>
      <w:r>
        <w:rPr>
          <w:rFonts w:ascii="Arial" w:hAnsi="Arial" w:eastAsia="Arial" w:cs="Arial"/>
          <w:b/>
          <w:bCs/>
          <w:color w:val="000000"/>
          <w:sz w:val="22"/>
          <w:szCs w:val="22"/>
        </w:rPr>
        <w:t xml:space="preserve">Beauftragung als Sachverständiger</w:t>
      </w:r>
      <w:r>
        <w:rPr>
          <w:rFonts w:ascii="Arial" w:hAnsi="Arial" w:eastAsia="Arial" w:cs="Arial"/>
          <w:b/>
          <w:bCs/>
          <w:color w:val="000000"/>
          <w:sz w:val="22"/>
          <w:szCs w:val="22"/>
        </w:rPr>
        <w:br/>
        <w:t xml:space="preserve">Einladung zur Betriebsratssitzung am […]</w:t>
      </w:r>
    </w:p>
    <w:p>
      <w:pPr>
        <w:widowControl w:val="on"/>
        <w:pBdr/>
        <w:spacing w:before="220" w:after="220" w:line="240" w:lineRule="auto"/>
        <w:ind w:left="0" w:right="0"/>
        <w:jc w:val="left"/>
      </w:pPr>
      <w:r>
        <w:rPr>
          <w:rFonts w:ascii="Arial" w:hAnsi="Arial" w:eastAsia="Arial" w:cs="Arial"/>
          <w:color w:val="000000"/>
          <w:sz w:val="22"/>
          <w:szCs w:val="22"/>
        </w:rPr>
        <w:t xml:space="preserve">Sehr geehrter Herrn/Frau […],</w:t>
      </w:r>
    </w:p>
    <w:p>
      <w:pPr>
        <w:widowControl w:val="on"/>
        <w:pBdr/>
        <w:spacing w:before="220" w:after="220" w:line="240" w:lineRule="auto"/>
        <w:ind w:left="0" w:right="0"/>
        <w:jc w:val="left"/>
      </w:pPr>
      <w:r>
        <w:rPr>
          <w:rFonts w:ascii="Arial" w:hAnsi="Arial" w:eastAsia="Arial" w:cs="Arial"/>
          <w:color w:val="000000"/>
          <w:sz w:val="22"/>
          <w:szCs w:val="22"/>
        </w:rPr>
        <w:t xml:space="preserve">wie bereits am […] telefonisch besprochen, möchten wir Sie bitten, uns als Sachverständiger zu folgenden Themen zur Verfügung zu stehen:</w:t>
      </w:r>
    </w:p>
    <w:p>
      <w:pPr>
        <w:numPr>
          <w:ilvl w:val="0"/>
          <w:numId w:val="99342370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99342370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99342370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widowControl w:val="on"/>
        <w:pBdr/>
        <w:spacing w:before="220" w:after="220" w:line="240" w:lineRule="auto"/>
        <w:ind w:left="0" w:right="0"/>
        <w:jc w:val="left"/>
      </w:pPr>
      <w:r>
        <w:rPr>
          <w:rFonts w:ascii="Arial" w:hAnsi="Arial" w:eastAsia="Arial" w:cs="Arial"/>
          <w:color w:val="000000"/>
          <w:sz w:val="22"/>
          <w:szCs w:val="22"/>
        </w:rPr>
        <w:t xml:space="preserve">Sie wurden uns von der Gewerkschaft […] als Experte zum Thema […] empfohlen.</w:t>
      </w:r>
    </w:p>
    <w:p>
      <w:pPr>
        <w:widowControl w:val="on"/>
        <w:pBdr/>
        <w:spacing w:before="220" w:after="220" w:line="240" w:lineRule="auto"/>
        <w:ind w:left="0" w:right="0"/>
        <w:jc w:val="left"/>
      </w:pPr>
      <w:r>
        <w:rPr>
          <w:rFonts w:ascii="Arial" w:hAnsi="Arial" w:eastAsia="Arial" w:cs="Arial"/>
          <w:color w:val="000000"/>
          <w:sz w:val="22"/>
          <w:szCs w:val="22"/>
        </w:rPr>
        <w:t xml:space="preserve">Wir wurden bereits von der Geschäftsleitung zu diesem Thema ausführlich informiert, trotzdem kann der Betriebsrat noch keine abschließende Stellungnahme abgeben. In diesem Fall sind wir aufgrund der Vielschichtigkeit der Vorgänge auf die Erläuterungen eines Sachverständigen angewiesen. Die Details haben wir vorab mit dem Arbeitgeber besprochen.</w:t>
      </w:r>
    </w:p>
    <w:p>
      <w:pPr>
        <w:widowControl w:val="on"/>
        <w:pBdr/>
        <w:spacing w:before="220" w:after="220" w:line="240" w:lineRule="auto"/>
        <w:ind w:left="0" w:right="0"/>
        <w:jc w:val="left"/>
      </w:pPr>
      <w:r>
        <w:rPr>
          <w:rFonts w:ascii="Arial" w:hAnsi="Arial" w:eastAsia="Arial" w:cs="Arial"/>
          <w:color w:val="000000"/>
          <w:sz w:val="22"/>
          <w:szCs w:val="22"/>
        </w:rPr>
        <w:t xml:space="preserve">Unsere nächste Betriebsratssitzung findet am […] um […] Uhr statt. Wir bitten Sie diesem Treffen beizuwohnen und zu den geplanten Themen Rede und Antwort stehen. Über eine kurze Terminbestätigung würden wir uns freuen!</w:t>
      </w:r>
    </w:p>
    <w:p>
      <w:pPr>
        <w:widowControl w:val="on"/>
        <w:pBdr/>
        <w:spacing w:before="220" w:after="220" w:line="240" w:lineRule="auto"/>
        <w:ind w:left="0" w:right="0"/>
        <w:jc w:val="left"/>
      </w:pPr>
      <w:r>
        <w:rPr>
          <w:rFonts w:ascii="Arial" w:hAnsi="Arial" w:eastAsia="Arial" w:cs="Arial"/>
          <w:color w:val="000000"/>
          <w:sz w:val="22"/>
          <w:szCs w:val="22"/>
        </w:rPr>
        <w:t xml:space="preserve">Wir haben der Geschäftsleitung bereits Ihren Stundensatz von […] Euro mitgeteilt. Unter Zugrundelegung eines Zeitaufwandes von […] Stunden berechnet sich somit eine Gesamtsumme von […] Euro.</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3423700">
    <w:multiLevelType w:val="hybridMultilevel"/>
    <w:lvl w:ilvl="0" w:tplc="97857860">
      <w:start w:val="1"/>
      <w:numFmt w:val="decimal"/>
      <w:lvlText w:val="%1."/>
      <w:lvlJc w:val="left"/>
      <w:pPr>
        <w:ind w:left="720" w:hanging="360"/>
      </w:pPr>
    </w:lvl>
    <w:lvl w:ilvl="1" w:tplc="97857860" w:tentative="1">
      <w:start w:val="1"/>
      <w:numFmt w:val="lowerLetter"/>
      <w:lvlText w:val="%2."/>
      <w:lvlJc w:val="left"/>
      <w:pPr>
        <w:ind w:left="1440" w:hanging="360"/>
      </w:pPr>
    </w:lvl>
    <w:lvl w:ilvl="2" w:tplc="97857860" w:tentative="1">
      <w:start w:val="1"/>
      <w:numFmt w:val="lowerRoman"/>
      <w:lvlText w:val="%3."/>
      <w:lvlJc w:val="right"/>
      <w:pPr>
        <w:ind w:left="2160" w:hanging="180"/>
      </w:pPr>
    </w:lvl>
    <w:lvl w:ilvl="3" w:tplc="97857860" w:tentative="1">
      <w:start w:val="1"/>
      <w:numFmt w:val="decimal"/>
      <w:lvlText w:val="%4."/>
      <w:lvlJc w:val="left"/>
      <w:pPr>
        <w:ind w:left="2880" w:hanging="360"/>
      </w:pPr>
    </w:lvl>
    <w:lvl w:ilvl="4" w:tplc="97857860" w:tentative="1">
      <w:start w:val="1"/>
      <w:numFmt w:val="lowerLetter"/>
      <w:lvlText w:val="%5."/>
      <w:lvlJc w:val="left"/>
      <w:pPr>
        <w:ind w:left="3600" w:hanging="360"/>
      </w:pPr>
    </w:lvl>
    <w:lvl w:ilvl="5" w:tplc="97857860" w:tentative="1">
      <w:start w:val="1"/>
      <w:numFmt w:val="lowerRoman"/>
      <w:lvlText w:val="%6."/>
      <w:lvlJc w:val="right"/>
      <w:pPr>
        <w:ind w:left="4320" w:hanging="180"/>
      </w:pPr>
    </w:lvl>
    <w:lvl w:ilvl="6" w:tplc="97857860" w:tentative="1">
      <w:start w:val="1"/>
      <w:numFmt w:val="decimal"/>
      <w:lvlText w:val="%7."/>
      <w:lvlJc w:val="left"/>
      <w:pPr>
        <w:ind w:left="5040" w:hanging="360"/>
      </w:pPr>
    </w:lvl>
    <w:lvl w:ilvl="7" w:tplc="97857860" w:tentative="1">
      <w:start w:val="1"/>
      <w:numFmt w:val="lowerLetter"/>
      <w:lvlText w:val="%8."/>
      <w:lvlJc w:val="left"/>
      <w:pPr>
        <w:ind w:left="5760" w:hanging="360"/>
      </w:pPr>
    </w:lvl>
    <w:lvl w:ilvl="8" w:tplc="97857860" w:tentative="1">
      <w:start w:val="1"/>
      <w:numFmt w:val="lowerRoman"/>
      <w:lvlText w:val="%9."/>
      <w:lvlJc w:val="right"/>
      <w:pPr>
        <w:ind w:left="6480" w:hanging="180"/>
      </w:pPr>
    </w:lvl>
  </w:abstractNum>
  <w:abstractNum w:abstractNumId="27232720">
    <w:multiLevelType w:val="hybridMultilevel"/>
    <w:lvl w:ilvl="0" w:tplc="94711135">
      <w:start w:val="1"/>
      <w:numFmt w:val="decimal"/>
      <w:lvlText w:val="%1."/>
      <w:lvlJc w:val="left"/>
      <w:pPr>
        <w:ind w:left="720" w:hanging="360"/>
      </w:pPr>
    </w:lvl>
    <w:lvl w:ilvl="1" w:tplc="94711135" w:tentative="1">
      <w:start w:val="1"/>
      <w:numFmt w:val="lowerLetter"/>
      <w:lvlText w:val="%2."/>
      <w:lvlJc w:val="left"/>
      <w:pPr>
        <w:ind w:left="1440" w:hanging="360"/>
      </w:pPr>
    </w:lvl>
    <w:lvl w:ilvl="2" w:tplc="94711135" w:tentative="1">
      <w:start w:val="1"/>
      <w:numFmt w:val="lowerRoman"/>
      <w:lvlText w:val="%3."/>
      <w:lvlJc w:val="right"/>
      <w:pPr>
        <w:ind w:left="2160" w:hanging="180"/>
      </w:pPr>
    </w:lvl>
    <w:lvl w:ilvl="3" w:tplc="94711135" w:tentative="1">
      <w:start w:val="1"/>
      <w:numFmt w:val="decimal"/>
      <w:lvlText w:val="%4."/>
      <w:lvlJc w:val="left"/>
      <w:pPr>
        <w:ind w:left="2880" w:hanging="360"/>
      </w:pPr>
    </w:lvl>
    <w:lvl w:ilvl="4" w:tplc="94711135" w:tentative="1">
      <w:start w:val="1"/>
      <w:numFmt w:val="lowerLetter"/>
      <w:lvlText w:val="%5."/>
      <w:lvlJc w:val="left"/>
      <w:pPr>
        <w:ind w:left="3600" w:hanging="360"/>
      </w:pPr>
    </w:lvl>
    <w:lvl w:ilvl="5" w:tplc="94711135" w:tentative="1">
      <w:start w:val="1"/>
      <w:numFmt w:val="lowerRoman"/>
      <w:lvlText w:val="%6."/>
      <w:lvlJc w:val="right"/>
      <w:pPr>
        <w:ind w:left="4320" w:hanging="180"/>
      </w:pPr>
    </w:lvl>
    <w:lvl w:ilvl="6" w:tplc="94711135" w:tentative="1">
      <w:start w:val="1"/>
      <w:numFmt w:val="decimal"/>
      <w:lvlText w:val="%7."/>
      <w:lvlJc w:val="left"/>
      <w:pPr>
        <w:ind w:left="5040" w:hanging="360"/>
      </w:pPr>
    </w:lvl>
    <w:lvl w:ilvl="7" w:tplc="94711135" w:tentative="1">
      <w:start w:val="1"/>
      <w:numFmt w:val="lowerLetter"/>
      <w:lvlText w:val="%8."/>
      <w:lvlJc w:val="left"/>
      <w:pPr>
        <w:ind w:left="5760" w:hanging="360"/>
      </w:pPr>
    </w:lvl>
    <w:lvl w:ilvl="8" w:tplc="94711135" w:tentative="1">
      <w:start w:val="1"/>
      <w:numFmt w:val="lowerRoman"/>
      <w:lvlText w:val="%9."/>
      <w:lvlJc w:val="right"/>
      <w:pPr>
        <w:ind w:left="6480" w:hanging="180"/>
      </w:pPr>
    </w:lvl>
  </w:abstractNum>
  <w:abstractNum w:abstractNumId="27232719">
    <w:multiLevelType w:val="hybridMultilevel"/>
    <w:lvl w:ilvl="0" w:tplc="277272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32719">
    <w:abstractNumId w:val="27232719"/>
  </w:num>
  <w:num w:numId="27232720">
    <w:abstractNumId w:val="27232720"/>
  </w:num>
  <w:num w:numId="993423700">
    <w:abstractNumId w:val="9934237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