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Betriebsvereinbarung zur Kurzarbeit</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Sie haben uns informiert, dass Sie beabsichtigen, Kurzarbeit für mehrere Abteilungen zu beantragen. Aus diesem Grund fand am […] eine Betriebsratssitzung statt, auf der sich die Mitglieder hauptsächlich mit diesem Thema befasst haben.</w:t>
      </w:r>
    </w:p>
    <w:p>
      <w:pPr>
        <w:widowControl w:val="on"/>
        <w:pBdr/>
        <w:spacing w:before="220" w:after="220" w:line="240" w:lineRule="auto"/>
        <w:ind w:left="0" w:right="0"/>
        <w:jc w:val="left"/>
      </w:pPr>
      <w:r>
        <w:rPr>
          <w:rFonts w:ascii="Arial" w:hAnsi="Arial" w:eastAsia="Arial" w:cs="Arial"/>
          <w:color w:val="000000"/>
          <w:sz w:val="22"/>
          <w:szCs w:val="22"/>
        </w:rPr>
        <w:t xml:space="preserve">Vorab bitten wir Sie, sämtliche Überstunden zu stoppen. Solange noch Überstunden gefahren werden, kann der Betriebsrat nicht von der Notwendigkeit der Einführung von Kurzarbeit überzeugt sein. Im Übrigen ist einstimmig Folgendes beschlossen worden:</w:t>
      </w:r>
    </w:p>
    <w:p>
      <w:pPr>
        <w:widowControl w:val="on"/>
        <w:pBdr/>
        <w:spacing w:before="220" w:after="220" w:line="240" w:lineRule="auto"/>
        <w:ind w:left="0" w:right="0"/>
        <w:jc w:val="left"/>
      </w:pPr>
      <w:r>
        <w:rPr>
          <w:rFonts w:ascii="Arial" w:hAnsi="Arial" w:eastAsia="Arial" w:cs="Arial"/>
          <w:color w:val="000000"/>
          <w:sz w:val="22"/>
          <w:szCs w:val="22"/>
        </w:rPr>
        <w:t xml:space="preserve">Um das uns gemäß § 87 Abs. 1 Nr. 3 BetrVG zustehende Mitbestimmungsrecht ordnungsgemäß ausüben zu können, benötigen wir dringend noch folgende Informationen in Verbindung mit der Vorlage der entsprechenden Unterlagen:</w:t>
      </w:r>
    </w:p>
    <w:p>
      <w:pPr>
        <w:numPr>
          <w:ilvl w:val="0"/>
          <w:numId w:val="11816111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Welche Abteilungen sind voraussichtlich von der Kurzarbeit betroffen?</w:t>
      </w:r>
    </w:p>
    <w:p>
      <w:pPr>
        <w:numPr>
          <w:ilvl w:val="0"/>
          <w:numId w:val="11816111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welchen Zeitraum ist Kurzarbeit geplant?</w:t>
      </w:r>
    </w:p>
    <w:p>
      <w:pPr>
        <w:numPr>
          <w:ilvl w:val="0"/>
          <w:numId w:val="11816111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Wie soll sich die Kurzarbeit in den betroffenen Abteilungen auf die einzelnen Arbeitnehmer verteilen?</w:t>
      </w:r>
    </w:p>
    <w:p>
      <w:pPr>
        <w:numPr>
          <w:ilvl w:val="0"/>
          <w:numId w:val="11816111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Welche Arbeitnehmer haben noch Resturlaub aus dem Jahr […] und in welcher Höhe?</w:t>
      </w:r>
    </w:p>
    <w:p>
      <w:pPr>
        <w:numPr>
          <w:ilvl w:val="0"/>
          <w:numId w:val="11816111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Welche Verträge mit Subunternehmern gibt es im Betrieb?</w:t>
      </w:r>
    </w:p>
    <w:p>
      <w:pPr>
        <w:numPr>
          <w:ilvl w:val="0"/>
          <w:numId w:val="11816111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Wie sieht die derzeitige Auftragslage des Betriebs aus?</w:t>
      </w:r>
    </w:p>
    <w:p>
      <w:pPr>
        <w:numPr>
          <w:ilvl w:val="0"/>
          <w:numId w:val="11816111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 welchen Abteilungen besteht Auftragsauslastung und für welchen Zeitraum?</w:t>
      </w:r>
    </w:p>
    <w:p>
      <w:pPr>
        <w:widowControl w:val="on"/>
        <w:pBdr/>
        <w:spacing w:before="220" w:after="220" w:line="240" w:lineRule="auto"/>
        <w:ind w:left="0" w:right="0"/>
        <w:jc w:val="left"/>
      </w:pPr>
      <w:r>
        <w:rPr>
          <w:rFonts w:ascii="Arial" w:hAnsi="Arial" w:eastAsia="Arial" w:cs="Arial"/>
          <w:color w:val="000000"/>
          <w:sz w:val="22"/>
          <w:szCs w:val="22"/>
        </w:rPr>
        <w:t xml:space="preserve">Sobald uns die o.g. Informationen und Unterlagen vorliegen, werden wir ggf. unverzüglich den Entwurf einer Betriebsvereinbarung erarbeiten. Es dürfte auch in Ihrem Interesse sein, uns möglichst bald umfassend bzgl. der genannten Fragen zu unterrichten.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8161116">
    <w:multiLevelType w:val="hybridMultilevel"/>
    <w:lvl w:ilvl="0" w:tplc="11422050">
      <w:start w:val="1"/>
      <w:numFmt w:val="decimal"/>
      <w:lvlText w:val="%1."/>
      <w:lvlJc w:val="left"/>
      <w:pPr>
        <w:ind w:left="720" w:hanging="360"/>
      </w:pPr>
    </w:lvl>
    <w:lvl w:ilvl="1" w:tplc="11422050" w:tentative="1">
      <w:start w:val="1"/>
      <w:numFmt w:val="lowerLetter"/>
      <w:lvlText w:val="%2."/>
      <w:lvlJc w:val="left"/>
      <w:pPr>
        <w:ind w:left="1440" w:hanging="360"/>
      </w:pPr>
    </w:lvl>
    <w:lvl w:ilvl="2" w:tplc="11422050" w:tentative="1">
      <w:start w:val="1"/>
      <w:numFmt w:val="lowerRoman"/>
      <w:lvlText w:val="%3."/>
      <w:lvlJc w:val="right"/>
      <w:pPr>
        <w:ind w:left="2160" w:hanging="180"/>
      </w:pPr>
    </w:lvl>
    <w:lvl w:ilvl="3" w:tplc="11422050" w:tentative="1">
      <w:start w:val="1"/>
      <w:numFmt w:val="decimal"/>
      <w:lvlText w:val="%4."/>
      <w:lvlJc w:val="left"/>
      <w:pPr>
        <w:ind w:left="2880" w:hanging="360"/>
      </w:pPr>
    </w:lvl>
    <w:lvl w:ilvl="4" w:tplc="11422050" w:tentative="1">
      <w:start w:val="1"/>
      <w:numFmt w:val="lowerLetter"/>
      <w:lvlText w:val="%5."/>
      <w:lvlJc w:val="left"/>
      <w:pPr>
        <w:ind w:left="3600" w:hanging="360"/>
      </w:pPr>
    </w:lvl>
    <w:lvl w:ilvl="5" w:tplc="11422050" w:tentative="1">
      <w:start w:val="1"/>
      <w:numFmt w:val="lowerRoman"/>
      <w:lvlText w:val="%6."/>
      <w:lvlJc w:val="right"/>
      <w:pPr>
        <w:ind w:left="4320" w:hanging="180"/>
      </w:pPr>
    </w:lvl>
    <w:lvl w:ilvl="6" w:tplc="11422050" w:tentative="1">
      <w:start w:val="1"/>
      <w:numFmt w:val="decimal"/>
      <w:lvlText w:val="%7."/>
      <w:lvlJc w:val="left"/>
      <w:pPr>
        <w:ind w:left="5040" w:hanging="360"/>
      </w:pPr>
    </w:lvl>
    <w:lvl w:ilvl="7" w:tplc="11422050" w:tentative="1">
      <w:start w:val="1"/>
      <w:numFmt w:val="lowerLetter"/>
      <w:lvlText w:val="%8."/>
      <w:lvlJc w:val="left"/>
      <w:pPr>
        <w:ind w:left="5760" w:hanging="360"/>
      </w:pPr>
    </w:lvl>
    <w:lvl w:ilvl="8" w:tplc="11422050" w:tentative="1">
      <w:start w:val="1"/>
      <w:numFmt w:val="lowerRoman"/>
      <w:lvlText w:val="%9."/>
      <w:lvlJc w:val="right"/>
      <w:pPr>
        <w:ind w:left="6480" w:hanging="180"/>
      </w:pPr>
    </w:lvl>
  </w:abstractNum>
  <w:abstractNum w:abstractNumId="45840299">
    <w:multiLevelType w:val="hybridMultilevel"/>
    <w:lvl w:ilvl="0" w:tplc="98730270">
      <w:start w:val="1"/>
      <w:numFmt w:val="decimal"/>
      <w:lvlText w:val="%1."/>
      <w:lvlJc w:val="left"/>
      <w:pPr>
        <w:ind w:left="720" w:hanging="360"/>
      </w:pPr>
    </w:lvl>
    <w:lvl w:ilvl="1" w:tplc="98730270" w:tentative="1">
      <w:start w:val="1"/>
      <w:numFmt w:val="lowerLetter"/>
      <w:lvlText w:val="%2."/>
      <w:lvlJc w:val="left"/>
      <w:pPr>
        <w:ind w:left="1440" w:hanging="360"/>
      </w:pPr>
    </w:lvl>
    <w:lvl w:ilvl="2" w:tplc="98730270" w:tentative="1">
      <w:start w:val="1"/>
      <w:numFmt w:val="lowerRoman"/>
      <w:lvlText w:val="%3."/>
      <w:lvlJc w:val="right"/>
      <w:pPr>
        <w:ind w:left="2160" w:hanging="180"/>
      </w:pPr>
    </w:lvl>
    <w:lvl w:ilvl="3" w:tplc="98730270" w:tentative="1">
      <w:start w:val="1"/>
      <w:numFmt w:val="decimal"/>
      <w:lvlText w:val="%4."/>
      <w:lvlJc w:val="left"/>
      <w:pPr>
        <w:ind w:left="2880" w:hanging="360"/>
      </w:pPr>
    </w:lvl>
    <w:lvl w:ilvl="4" w:tplc="98730270" w:tentative="1">
      <w:start w:val="1"/>
      <w:numFmt w:val="lowerLetter"/>
      <w:lvlText w:val="%5."/>
      <w:lvlJc w:val="left"/>
      <w:pPr>
        <w:ind w:left="3600" w:hanging="360"/>
      </w:pPr>
    </w:lvl>
    <w:lvl w:ilvl="5" w:tplc="98730270" w:tentative="1">
      <w:start w:val="1"/>
      <w:numFmt w:val="lowerRoman"/>
      <w:lvlText w:val="%6."/>
      <w:lvlJc w:val="right"/>
      <w:pPr>
        <w:ind w:left="4320" w:hanging="180"/>
      </w:pPr>
    </w:lvl>
    <w:lvl w:ilvl="6" w:tplc="98730270" w:tentative="1">
      <w:start w:val="1"/>
      <w:numFmt w:val="decimal"/>
      <w:lvlText w:val="%7."/>
      <w:lvlJc w:val="left"/>
      <w:pPr>
        <w:ind w:left="5040" w:hanging="360"/>
      </w:pPr>
    </w:lvl>
    <w:lvl w:ilvl="7" w:tplc="98730270" w:tentative="1">
      <w:start w:val="1"/>
      <w:numFmt w:val="lowerLetter"/>
      <w:lvlText w:val="%8."/>
      <w:lvlJc w:val="left"/>
      <w:pPr>
        <w:ind w:left="5760" w:hanging="360"/>
      </w:pPr>
    </w:lvl>
    <w:lvl w:ilvl="8" w:tplc="98730270" w:tentative="1">
      <w:start w:val="1"/>
      <w:numFmt w:val="lowerRoman"/>
      <w:lvlText w:val="%9."/>
      <w:lvlJc w:val="right"/>
      <w:pPr>
        <w:ind w:left="6480" w:hanging="180"/>
      </w:pPr>
    </w:lvl>
  </w:abstractNum>
  <w:abstractNum w:abstractNumId="45840298">
    <w:multiLevelType w:val="hybridMultilevel"/>
    <w:lvl w:ilvl="0" w:tplc="270491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840298">
    <w:abstractNumId w:val="45840298"/>
  </w:num>
  <w:num w:numId="45840299">
    <w:abstractNumId w:val="45840299"/>
  </w:num>
  <w:num w:numId="118161116">
    <w:abstractNumId w:val="1181611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