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Betriebsvereinbarung zum Unfallschutz</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die möglichen Maßnahmen zur Verbesserung des Unfallschutzes im Betrieb waren Thema unserer letzten Betriebsratssitzung vom […].</w:t>
      </w:r>
    </w:p>
    <w:p>
      <w:pPr>
        <w:widowControl w:val="on"/>
        <w:pBdr/>
        <w:spacing w:before="220" w:after="220" w:line="240" w:lineRule="auto"/>
        <w:ind w:left="0" w:right="0"/>
        <w:jc w:val="left"/>
      </w:pPr>
      <w:r>
        <w:rPr>
          <w:rFonts w:ascii="Arial" w:hAnsi="Arial" w:eastAsia="Arial" w:cs="Arial"/>
          <w:color w:val="000000"/>
          <w:sz w:val="22"/>
          <w:szCs w:val="22"/>
        </w:rPr>
        <w:t xml:space="preserve">Einstimmig wurde der Beschluss gefasst, mit Ihnen über eine freiwillige Betriebsvereinbarung gemäß § 88 Nr. 1 BetrVG zu verhandeln. Schwerpunkt sollen zusätzliche Maßnahmen zur Verhütung von Gesundheitsschädigungen und Arbeitsunfällen sein.</w:t>
      </w:r>
    </w:p>
    <w:p>
      <w:pPr>
        <w:widowControl w:val="on"/>
        <w:pBdr/>
        <w:spacing w:before="220" w:after="220" w:line="240" w:lineRule="auto"/>
        <w:ind w:left="0" w:right="0"/>
        <w:jc w:val="left"/>
      </w:pPr>
      <w:r>
        <w:rPr>
          <w:rFonts w:ascii="Arial" w:hAnsi="Arial" w:eastAsia="Arial" w:cs="Arial"/>
          <w:color w:val="000000"/>
          <w:sz w:val="22"/>
          <w:szCs w:val="22"/>
        </w:rPr>
        <w:t xml:space="preserve">Zwar werden in unserem Betrieb die gesetzlichen Mindestanforderungen in Bezug auf die Arbeitssicherheit eingehalten, aber die auch Ihnen bekannten Unfälle in letzter Zeit zeigen, dass es große Schwachstellen gibt. Durch die Einführung weiterer sachgerechter Maßnahmen wäre eine Reduzierung der Unfallgefahren möglich und man könnte dadurch auch die durch Verletzungen verursachten Fehlzeiten mindern.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erwartet, wenn möglich noch diese Woche, einen Terminvorschlag von Ihrer Seite, um über diese Thematik zu sprechen. Es müsste ja auch in Ihrem Interesse liegen, weitere Unfälle zu vermeiden.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370670">
    <w:multiLevelType w:val="hybridMultilevel"/>
    <w:lvl w:ilvl="0" w:tplc="14942276">
      <w:start w:val="1"/>
      <w:numFmt w:val="decimal"/>
      <w:lvlText w:val="%1."/>
      <w:lvlJc w:val="left"/>
      <w:pPr>
        <w:ind w:left="720" w:hanging="360"/>
      </w:pPr>
    </w:lvl>
    <w:lvl w:ilvl="1" w:tplc="14942276" w:tentative="1">
      <w:start w:val="1"/>
      <w:numFmt w:val="lowerLetter"/>
      <w:lvlText w:val="%2."/>
      <w:lvlJc w:val="left"/>
      <w:pPr>
        <w:ind w:left="1440" w:hanging="360"/>
      </w:pPr>
    </w:lvl>
    <w:lvl w:ilvl="2" w:tplc="14942276" w:tentative="1">
      <w:start w:val="1"/>
      <w:numFmt w:val="lowerRoman"/>
      <w:lvlText w:val="%3."/>
      <w:lvlJc w:val="right"/>
      <w:pPr>
        <w:ind w:left="2160" w:hanging="180"/>
      </w:pPr>
    </w:lvl>
    <w:lvl w:ilvl="3" w:tplc="14942276" w:tentative="1">
      <w:start w:val="1"/>
      <w:numFmt w:val="decimal"/>
      <w:lvlText w:val="%4."/>
      <w:lvlJc w:val="left"/>
      <w:pPr>
        <w:ind w:left="2880" w:hanging="360"/>
      </w:pPr>
    </w:lvl>
    <w:lvl w:ilvl="4" w:tplc="14942276" w:tentative="1">
      <w:start w:val="1"/>
      <w:numFmt w:val="lowerLetter"/>
      <w:lvlText w:val="%5."/>
      <w:lvlJc w:val="left"/>
      <w:pPr>
        <w:ind w:left="3600" w:hanging="360"/>
      </w:pPr>
    </w:lvl>
    <w:lvl w:ilvl="5" w:tplc="14942276" w:tentative="1">
      <w:start w:val="1"/>
      <w:numFmt w:val="lowerRoman"/>
      <w:lvlText w:val="%6."/>
      <w:lvlJc w:val="right"/>
      <w:pPr>
        <w:ind w:left="4320" w:hanging="180"/>
      </w:pPr>
    </w:lvl>
    <w:lvl w:ilvl="6" w:tplc="14942276" w:tentative="1">
      <w:start w:val="1"/>
      <w:numFmt w:val="decimal"/>
      <w:lvlText w:val="%7."/>
      <w:lvlJc w:val="left"/>
      <w:pPr>
        <w:ind w:left="5040" w:hanging="360"/>
      </w:pPr>
    </w:lvl>
    <w:lvl w:ilvl="7" w:tplc="14942276" w:tentative="1">
      <w:start w:val="1"/>
      <w:numFmt w:val="lowerLetter"/>
      <w:lvlText w:val="%8."/>
      <w:lvlJc w:val="left"/>
      <w:pPr>
        <w:ind w:left="5760" w:hanging="360"/>
      </w:pPr>
    </w:lvl>
    <w:lvl w:ilvl="8" w:tplc="14942276" w:tentative="1">
      <w:start w:val="1"/>
      <w:numFmt w:val="lowerRoman"/>
      <w:lvlText w:val="%9."/>
      <w:lvlJc w:val="right"/>
      <w:pPr>
        <w:ind w:left="6480" w:hanging="180"/>
      </w:pPr>
    </w:lvl>
  </w:abstractNum>
  <w:abstractNum w:abstractNumId="38370669">
    <w:multiLevelType w:val="hybridMultilevel"/>
    <w:lvl w:ilvl="0" w:tplc="199273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370669">
    <w:abstractNumId w:val="38370669"/>
  </w:num>
  <w:num w:numId="38370670">
    <w:abstractNumId w:val="383706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