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Betriebsrat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der Musterfirma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An die Geschäftsleitung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im Hause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000000"/>
          <w:sz w:val="22"/>
          <w:szCs w:val="22"/>
        </w:rPr>
        <w:t xml:space="preserve">Beabsichtigte Kündigung von Frau/Herrn […]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Sehr geehrte Damen und Herren,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in seiner Sitzung vom […] hat der Betriebsrat beschlossen, der von Ihnen beabsichtigten Kündigung von Herrn […] gemäß § 102 Abs. 3 Nr. 5 BetrVG mit folgender Begründung zu widersprechen: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Der Betriebsrat kann nicht nachvollziehen, dass in der Abteilung […] Personal reduziert werden muss. Die von Ihnen vorgetragenen Gründe reichen nicht aus.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Unabhängig vom Vorliegen betriebsbedingter Gründe, wurde bei der Auswahl von Herrn […] nicht berücksichtigt, dass dieser auf dem Arbeitsplatz von Frau […] weiterbeschäftigt werden kann. Frau […] scheidet bekanntlich zum […] aus.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Aufgrund seiner Vorkenntnisse und Qualifikationen könnte Herr […] sogar ohne Fortbildung oder Umschulung den frei werdenden Arbeitsplatz von Frau […] übernehmen.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Herr […] wurde von unserer Seite bereits darauf hingewiesen, dass nach Tarifvertrag […] die neuen Tätigkeiten nicht mehr der Tarifgruppe […], sondern nur noch der Tarifgruppe […] unterfielen. Die neue Tätigkeit wäre für Herrn […] mit einem monatlichen Verlust von […] Euro gegenüber der bisherigen Vergütung verbunden. Herr […] hat aber ausdrücklich erklärt, dass er im Falle des Wegfalls seines bisherigen Arbeitsplatzes aus betrieblichen Gründen mit einer Abgruppierung einverstanden wäre.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Aus den genannten Gründen muss der Betriebsrat Sie auffordern, Herrn […] zu unveränderten Arbeitsbedingungen weiter zu beschäftigen.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Wir sind verpflichtet, Herrn […] für den Fall, dass Sie an Ihrer Kündigungsabsicht weiter festhalten, darauf hinzuweisen, dass ihm bei Klageerhebung vor dem Arbeitsgericht ein Anspruch auf Weiterbeschäftigung zusteht.</w:t>
      </w:r>
    </w:p>
    <w:p>
      <w:pPr>
        <w:widowControl w:val="on"/>
        <w:pBdr/>
        <w:spacing w:before="220" w:after="66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Mit freundlichen Grüßen</w:t>
      </w:r>
    </w:p>
    <w:p>
      <w:pPr>
        <w:widowControl w:val="on"/>
        <w:pBdr/>
        <w:spacing w:before="220" w:after="220" w:line="240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Unterschrift</w:t>
      </w:r>
      <w:r>
        <w:rPr>
          <w:rFonts w:ascii="Arial" w:hAnsi="Arial" w:eastAsia="Arial" w:cs="Arial"/>
          <w:color w:val="000000"/>
          <w:sz w:val="22"/>
          <w:szCs w:val="22"/>
        </w:rPr>
        <w:br/>
        <w:t xml:space="preserve">Betriebsratsvorsitzender</w:t>
      </w:r>
    </w:p>
    <w:sectPr xmlns:w="http://schemas.openxmlformats.org/wordprocessingml/2006/main" w:rsidR="00AC197E" w:rsidRPr="00DF064E" w:rsidSect="000F6147"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p14="http://schemas.microsoft.com/office/word/2010/wordprocessingDrawing" xmlns:w10="urn:schemas-microsoft-com:office:word" xmlns:w14="http://schemas.microsoft.com/office/word/2010/wordml" xmlns:w15="http://schemas.microsoft.com/office/word/2012/wordml" xmlns:w="http://schemas.openxmlformats.org/wordprocessingml/2006/main" xmlns:wne="http://schemas.microsoft.com/office/word/2006/wordml" mc:Ignorable="w14 w15 wp14">
  <w:abstractNum w:abstractNumId="5824">
    <w:multiLevelType w:val="hybridMultilevel"/>
    <w:lvl w:ilvl="0" w:tplc="10544111">
      <w:start w:val="1"/>
      <w:numFmt w:val="decimal"/>
      <w:lvlText w:val="%1."/>
      <w:lvlJc w:val="left"/>
      <w:pPr>
        <w:ind w:left="720" w:hanging="360"/>
      </w:pPr>
    </w:lvl>
    <w:lvl w:ilvl="1" w:tplc="10544111" w:tentative="1">
      <w:start w:val="1"/>
      <w:numFmt w:val="lowerLetter"/>
      <w:lvlText w:val="%2."/>
      <w:lvlJc w:val="left"/>
      <w:pPr>
        <w:ind w:left="1440" w:hanging="360"/>
      </w:pPr>
    </w:lvl>
    <w:lvl w:ilvl="2" w:tplc="10544111" w:tentative="1">
      <w:start w:val="1"/>
      <w:numFmt w:val="lowerRoman"/>
      <w:lvlText w:val="%3."/>
      <w:lvlJc w:val="right"/>
      <w:pPr>
        <w:ind w:left="2160" w:hanging="180"/>
      </w:pPr>
    </w:lvl>
    <w:lvl w:ilvl="3" w:tplc="10544111" w:tentative="1">
      <w:start w:val="1"/>
      <w:numFmt w:val="decimal"/>
      <w:lvlText w:val="%4."/>
      <w:lvlJc w:val="left"/>
      <w:pPr>
        <w:ind w:left="2880" w:hanging="360"/>
      </w:pPr>
    </w:lvl>
    <w:lvl w:ilvl="4" w:tplc="10544111" w:tentative="1">
      <w:start w:val="1"/>
      <w:numFmt w:val="lowerLetter"/>
      <w:lvlText w:val="%5."/>
      <w:lvlJc w:val="left"/>
      <w:pPr>
        <w:ind w:left="3600" w:hanging="360"/>
      </w:pPr>
    </w:lvl>
    <w:lvl w:ilvl="5" w:tplc="10544111" w:tentative="1">
      <w:start w:val="1"/>
      <w:numFmt w:val="lowerRoman"/>
      <w:lvlText w:val="%6."/>
      <w:lvlJc w:val="right"/>
      <w:pPr>
        <w:ind w:left="4320" w:hanging="180"/>
      </w:pPr>
    </w:lvl>
    <w:lvl w:ilvl="6" w:tplc="10544111" w:tentative="1">
      <w:start w:val="1"/>
      <w:numFmt w:val="decimal"/>
      <w:lvlText w:val="%7."/>
      <w:lvlJc w:val="left"/>
      <w:pPr>
        <w:ind w:left="5040" w:hanging="360"/>
      </w:pPr>
    </w:lvl>
    <w:lvl w:ilvl="7" w:tplc="10544111" w:tentative="1">
      <w:start w:val="1"/>
      <w:numFmt w:val="lowerLetter"/>
      <w:lvlText w:val="%8."/>
      <w:lvlJc w:val="left"/>
      <w:pPr>
        <w:ind w:left="5760" w:hanging="360"/>
      </w:pPr>
    </w:lvl>
    <w:lvl w:ilvl="8" w:tplc="1054411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23">
    <w:multiLevelType w:val="hybridMultilevel"/>
    <w:lvl w:ilvl="0" w:tplc="748012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23">
    <w:abstractNumId w:val="5823"/>
  </w:num>
  <w:num w:numId="5824">
    <w:abstractNumId w:val="58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944577809" Type="http://schemas.microsoft.com/office/2011/relationships/commentsExtended" Target="commentsExtended.xml"/></Relationships>
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