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Urlaubsberechnung bei Teilzeitarbeit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beachten?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Urlaubsanspruch bei Vollzeitbeschäftigung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Gesetzlicher Mindestanspruch: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24 Werktage (Montag – Samstag)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20 Arbeitstage (Montag – Freitag)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Lt. Tarifvertrag i.d.R. 30 Arbeitstage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Berechnung bei Teilzeitbeschäftigung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unterschiedliche Berechnung, wenn Teilzeit von Montag bis Freitag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Beschäftigung nur an einigen Tagen der Woche: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Umrechnungsformel Urlaubsanspruch: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Zahl der Urlaubstage im Betrieb x Zahl der Wochentage, an denen der Arbeitnehmer arbeitet</w:t>
            </w:r>
            <w:r>
              <w:rPr>
                <w:rFonts w:ascii="Arial" w:hAnsi="Arial" w:eastAsia="Arial" w:cs="Arial"/>
                <w:i/>
                <w:iCs/>
                <w:color w:val="000000"/>
                <w:position w:val="-3"/>
                <w:sz w:val="22"/>
                <w:szCs w:val="22"/>
              </w:rPr>
              <w:br/>
              <w:t xml:space="preserve">(Beispiel: Arbeitnehmer arbeitet nur 4 Tage/Woche: 30 : 5 x 4 = 24 Urlaubstage)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keine regelmäßige Verteilung der Arbeitstage auf Wochen, dann Abstellen auf Jahreszeitraum: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Umrechnungsformel: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Kalenderjahr hat 52 Wochen mit 5 Arbeitstagen = 260 Arbeitstage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Urlaubsanspruch: Zahl der Urlaubstage im Betrieb x 260 Arbeitstage x Tage, an denen der Arbeitnehmer arbeitet</w:t>
            </w:r>
            <w:r>
              <w:rPr>
                <w:rFonts w:ascii="Arial" w:hAnsi="Arial" w:eastAsia="Arial" w:cs="Arial"/>
                <w:i/>
                <w:iCs/>
                <w:color w:val="000000"/>
                <w:position w:val="-3"/>
                <w:sz w:val="22"/>
                <w:szCs w:val="22"/>
              </w:rPr>
              <w:br/>
              <w:t xml:space="preserve">(Beispiel: Arbeitnehmer arbeitet 14 Wochen mit je 4 Arbeitstagen und ::38 Wochen mit je 5 Arbeitstagen: 30 : 260 x 246 =28,38 Urlaubstage)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Bedarfsabhängige variable Arbeitszeit (§ 12 TzBfG)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Berechnung wie oben für Teilzeitarbeit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Ausnahme: Wenn kein repräsentativer Durchschnittswert ermittelt werden kann, gilt der gesetzliche Mindestanspruch bzw. der tarifliche Anspruch.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815184">
    <w:multiLevelType w:val="hybridMultilevel"/>
    <w:lvl w:ilvl="0" w:tplc="99623630">
      <w:start w:val="1"/>
      <w:numFmt w:val="decimal"/>
      <w:lvlText w:val="%1."/>
      <w:lvlJc w:val="left"/>
      <w:pPr>
        <w:ind w:left="720" w:hanging="360"/>
      </w:pPr>
    </w:lvl>
    <w:lvl w:ilvl="1" w:tplc="99623630" w:tentative="1">
      <w:start w:val="1"/>
      <w:numFmt w:val="lowerLetter"/>
      <w:lvlText w:val="%2."/>
      <w:lvlJc w:val="left"/>
      <w:pPr>
        <w:ind w:left="1440" w:hanging="360"/>
      </w:pPr>
    </w:lvl>
    <w:lvl w:ilvl="2" w:tplc="99623630" w:tentative="1">
      <w:start w:val="1"/>
      <w:numFmt w:val="lowerRoman"/>
      <w:lvlText w:val="%3."/>
      <w:lvlJc w:val="right"/>
      <w:pPr>
        <w:ind w:left="2160" w:hanging="180"/>
      </w:pPr>
    </w:lvl>
    <w:lvl w:ilvl="3" w:tplc="99623630" w:tentative="1">
      <w:start w:val="1"/>
      <w:numFmt w:val="decimal"/>
      <w:lvlText w:val="%4."/>
      <w:lvlJc w:val="left"/>
      <w:pPr>
        <w:ind w:left="2880" w:hanging="360"/>
      </w:pPr>
    </w:lvl>
    <w:lvl w:ilvl="4" w:tplc="99623630" w:tentative="1">
      <w:start w:val="1"/>
      <w:numFmt w:val="lowerLetter"/>
      <w:lvlText w:val="%5."/>
      <w:lvlJc w:val="left"/>
      <w:pPr>
        <w:ind w:left="3600" w:hanging="360"/>
      </w:pPr>
    </w:lvl>
    <w:lvl w:ilvl="5" w:tplc="99623630" w:tentative="1">
      <w:start w:val="1"/>
      <w:numFmt w:val="lowerRoman"/>
      <w:lvlText w:val="%6."/>
      <w:lvlJc w:val="right"/>
      <w:pPr>
        <w:ind w:left="4320" w:hanging="180"/>
      </w:pPr>
    </w:lvl>
    <w:lvl w:ilvl="6" w:tplc="99623630" w:tentative="1">
      <w:start w:val="1"/>
      <w:numFmt w:val="decimal"/>
      <w:lvlText w:val="%7."/>
      <w:lvlJc w:val="left"/>
      <w:pPr>
        <w:ind w:left="5040" w:hanging="360"/>
      </w:pPr>
    </w:lvl>
    <w:lvl w:ilvl="7" w:tplc="99623630" w:tentative="1">
      <w:start w:val="1"/>
      <w:numFmt w:val="lowerLetter"/>
      <w:lvlText w:val="%8."/>
      <w:lvlJc w:val="left"/>
      <w:pPr>
        <w:ind w:left="5760" w:hanging="360"/>
      </w:pPr>
    </w:lvl>
    <w:lvl w:ilvl="8" w:tplc="99623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15183">
    <w:multiLevelType w:val="hybridMultilevel"/>
    <w:lvl w:ilvl="0" w:tplc="89640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815183">
    <w:abstractNumId w:val="93815183"/>
  </w:num>
  <w:num w:numId="93815184">
    <w:abstractNumId w:val="938151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