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240b / vereinfachtes einstufiges + zweistufiges Wahlverfahren / Stimmzettel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4" w:lineRule="exact"/>
        <w:rPr>
          <w:sz w:val="24"/>
          <w:szCs w:val="24"/>
          <w:color w:val="auto"/>
        </w:rPr>
      </w:pPr>
    </w:p>
    <w:p>
      <w:pPr>
        <w:ind w:left="8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Stimmzettel für die Betriebsratswahl am ……………………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7" w:lineRule="exact"/>
        <w:rPr>
          <w:sz w:val="24"/>
          <w:szCs w:val="24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2"/>
        </w:trPr>
        <w:tc>
          <w:tcPr>
            <w:tcW w:w="5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Lfd.</w:t>
            </w:r>
          </w:p>
        </w:tc>
        <w:tc>
          <w:tcPr>
            <w:tcW w:w="31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Art der</w:t>
            </w: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Familienname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Vorname</w:t>
            </w:r>
          </w:p>
        </w:tc>
        <w:tc>
          <w:tcPr>
            <w:tcW w:w="2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  <w:w w:val="98"/>
              </w:rPr>
              <w:t>Beschäftigung im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Stimmzeichen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Nr.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Betrieb</w:t>
            </w: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  <w:w w:val="95"/>
              </w:rPr>
              <w:t>1.</w:t>
            </w: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44"/>
                <w:szCs w:val="44"/>
                <w:b w:val="1"/>
                <w:bCs w:val="1"/>
                <w:color w:val="auto"/>
              </w:rPr>
              <w:t>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  <w:w w:val="95"/>
              </w:rPr>
              <w:t>2.</w:t>
            </w: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44"/>
                <w:szCs w:val="44"/>
                <w:b w:val="1"/>
                <w:bCs w:val="1"/>
                <w:color w:val="auto"/>
              </w:rPr>
              <w:t>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8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  <w:w w:val="95"/>
              </w:rPr>
              <w:t>3.</w:t>
            </w: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44"/>
                <w:szCs w:val="44"/>
                <w:b w:val="1"/>
                <w:bCs w:val="1"/>
                <w:color w:val="auto"/>
              </w:rPr>
              <w:t>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  <w:w w:val="95"/>
              </w:rPr>
              <w:t>4.</w:t>
            </w: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44"/>
                <w:szCs w:val="44"/>
                <w:b w:val="1"/>
                <w:bCs w:val="1"/>
                <w:color w:val="auto"/>
              </w:rPr>
              <w:t>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  <w:w w:val="95"/>
              </w:rPr>
              <w:t>5.</w:t>
            </w: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44"/>
                <w:szCs w:val="44"/>
                <w:b w:val="1"/>
                <w:bCs w:val="1"/>
                <w:color w:val="auto"/>
              </w:rPr>
              <w:t>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8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  <w:w w:val="95"/>
              </w:rPr>
              <w:t>6.</w:t>
            </w: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44"/>
                <w:szCs w:val="44"/>
                <w:b w:val="1"/>
                <w:bCs w:val="1"/>
                <w:color w:val="auto"/>
              </w:rPr>
              <w:t>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  <w:w w:val="95"/>
              </w:rPr>
              <w:t>7.</w:t>
            </w: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44"/>
                <w:szCs w:val="44"/>
                <w:b w:val="1"/>
                <w:bCs w:val="1"/>
                <w:color w:val="auto"/>
              </w:rPr>
              <w:t>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  <w:w w:val="95"/>
              </w:rPr>
              <w:t>8.</w:t>
            </w: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44"/>
                <w:szCs w:val="44"/>
                <w:b w:val="1"/>
                <w:bCs w:val="1"/>
                <w:color w:val="auto"/>
              </w:rPr>
              <w:t>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  <w:w w:val="95"/>
              </w:rPr>
              <w:t>9.</w:t>
            </w: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44"/>
                <w:szCs w:val="44"/>
                <w:b w:val="1"/>
                <w:bCs w:val="1"/>
                <w:color w:val="auto"/>
              </w:rPr>
              <w:t>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10.</w:t>
            </w: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44"/>
                <w:szCs w:val="44"/>
                <w:b w:val="1"/>
                <w:bCs w:val="1"/>
                <w:color w:val="auto"/>
              </w:rPr>
              <w:t>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Kreuzen  Sie  bitte  deutlich  an! Sie  haben .…..</w:t>
      </w:r>
      <w:r>
        <w:rPr>
          <w:rFonts w:ascii="Arial" w:cs="Arial" w:eastAsia="Arial" w:hAnsi="Arial"/>
          <w:sz w:val="24"/>
          <w:szCs w:val="24"/>
          <w:color w:val="FF0000"/>
        </w:rPr>
        <w:t>(maximale Stimmenanzahl eintragen)</w:t>
      </w:r>
    </w:p>
    <w:p>
      <w:pPr>
        <w:spacing w:after="0" w:line="75" w:lineRule="exact"/>
        <w:rPr>
          <w:sz w:val="24"/>
          <w:szCs w:val="24"/>
          <w:color w:val="auto"/>
        </w:rPr>
      </w:pPr>
    </w:p>
    <w:p>
      <w:pPr>
        <w:jc w:val="both"/>
        <w:spacing w:after="0" w:line="23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Stimmen (so viele Betriebsratsmitglieder sind insgesamt zu wählen). Sollten Sie mehr Kandidaten/Kandidatinnen ankreuzen, ist der gesamte Stimmzettel ungültig. Das gilt auch für Veränderungen des Stimmzettels oder sonstige Kennzeichnungen. Sie können nur die hier aufgeführten Kandidaten/Kandidatinnen wählen. Sie haben pro Kandidaten/Kandidatin nur eine Stimme.</w:t>
      </w:r>
    </w:p>
    <w:sectPr>
      <w:pgSz w:w="12240" w:h="15840" w:orient="portrait"/>
      <w:cols w:equalWidth="0" w:num="1">
        <w:col w:w="9400"/>
      </w:cols>
      <w:pgMar w:left="1420" w:top="703" w:right="142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2025-02-24T10:23:24Z</dcterms:created>
  <dcterms:modified xsi:type="dcterms:W3CDTF">2025-02-24T10:23:24Z</dcterms:modified>
</cp:coreProperties>
</file>